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E439" w14:textId="77777777" w:rsidR="009B4540" w:rsidRDefault="006F6B93" w:rsidP="003453C6">
      <w:pPr>
        <w:jc w:val="center"/>
        <w:rPr>
          <w:b/>
        </w:rPr>
      </w:pPr>
      <w:r>
        <w:rPr>
          <w:b/>
          <w:noProof/>
        </w:rPr>
        <w:drawing>
          <wp:inline distT="0" distB="0" distL="0" distR="0" wp14:anchorId="133870AA" wp14:editId="7746EE9D">
            <wp:extent cx="2407920" cy="1219200"/>
            <wp:effectExtent l="0" t="0" r="0" b="0"/>
            <wp:docPr id="1" name="Picture 1" descr="AD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219200"/>
                    </a:xfrm>
                    <a:prstGeom prst="rect">
                      <a:avLst/>
                    </a:prstGeom>
                    <a:noFill/>
                    <a:ln>
                      <a:noFill/>
                    </a:ln>
                  </pic:spPr>
                </pic:pic>
              </a:graphicData>
            </a:graphic>
          </wp:inline>
        </w:drawing>
      </w:r>
      <w:r w:rsidR="009B4540">
        <w:rPr>
          <w:b/>
        </w:rPr>
        <w:br/>
        <w:t>20</w:t>
      </w:r>
      <w:r w:rsidR="0001410E">
        <w:rPr>
          <w:b/>
        </w:rPr>
        <w:t>21</w:t>
      </w:r>
      <w:r w:rsidR="009B4540">
        <w:rPr>
          <w:b/>
        </w:rPr>
        <w:t xml:space="preserve"> - 20</w:t>
      </w:r>
      <w:r w:rsidR="007B202F">
        <w:rPr>
          <w:b/>
        </w:rPr>
        <w:t>2</w:t>
      </w:r>
      <w:r w:rsidR="0001410E">
        <w:rPr>
          <w:b/>
        </w:rPr>
        <w:t>2</w:t>
      </w:r>
      <w:bookmarkStart w:id="0" w:name="_GoBack"/>
      <w:bookmarkEnd w:id="0"/>
      <w:r w:rsidR="009B4540">
        <w:rPr>
          <w:b/>
        </w:rPr>
        <w:t xml:space="preserve"> Rules</w:t>
      </w:r>
    </w:p>
    <w:p w14:paraId="07A725F8" w14:textId="77777777" w:rsidR="009B4540" w:rsidRDefault="009B4540">
      <w:pPr>
        <w:rPr>
          <w:b/>
          <w:u w:val="single"/>
        </w:rPr>
      </w:pPr>
      <w:r>
        <w:rPr>
          <w:b/>
          <w:u w:val="single"/>
        </w:rPr>
        <w:t>I. SPONSOR</w:t>
      </w:r>
    </w:p>
    <w:p w14:paraId="3268449B" w14:textId="77777777" w:rsidR="009B4540" w:rsidRDefault="009B4540">
      <w:pPr>
        <w:spacing w:after="120"/>
        <w:rPr>
          <w:sz w:val="20"/>
        </w:rPr>
      </w:pPr>
      <w:r>
        <w:rPr>
          <w:sz w:val="20"/>
        </w:rPr>
        <w:t xml:space="preserve">The cost of sponsorship is </w:t>
      </w:r>
      <w:r w:rsidR="00551563">
        <w:rPr>
          <w:sz w:val="20"/>
        </w:rPr>
        <w:t>$</w:t>
      </w:r>
      <w:r>
        <w:rPr>
          <w:sz w:val="20"/>
        </w:rPr>
        <w:t>2</w:t>
      </w:r>
      <w:r w:rsidR="00AC5178">
        <w:rPr>
          <w:sz w:val="20"/>
        </w:rPr>
        <w:t>7</w:t>
      </w:r>
      <w:r>
        <w:rPr>
          <w:sz w:val="20"/>
        </w:rPr>
        <w:t>5.00</w:t>
      </w:r>
      <w:r w:rsidR="00551563">
        <w:rPr>
          <w:sz w:val="20"/>
        </w:rPr>
        <w:t xml:space="preserve"> - $300</w:t>
      </w:r>
      <w:r>
        <w:rPr>
          <w:sz w:val="20"/>
        </w:rPr>
        <w:t xml:space="preserve"> per team, per year.</w:t>
      </w:r>
      <w:r w:rsidR="002113A7">
        <w:rPr>
          <w:sz w:val="20"/>
        </w:rPr>
        <w:t xml:space="preserve"> </w:t>
      </w:r>
    </w:p>
    <w:p w14:paraId="651CB9E9" w14:textId="77777777" w:rsidR="009B4540" w:rsidRDefault="009B4540">
      <w:pPr>
        <w:rPr>
          <w:b/>
          <w:u w:val="single"/>
        </w:rPr>
      </w:pPr>
      <w:r>
        <w:rPr>
          <w:b/>
          <w:u w:val="single"/>
        </w:rPr>
        <w:t>II. REGISTRATION</w:t>
      </w:r>
    </w:p>
    <w:p w14:paraId="1A15040D" w14:textId="77777777" w:rsidR="009B4540" w:rsidRDefault="009B4540">
      <w:pPr>
        <w:spacing w:after="0"/>
        <w:rPr>
          <w:sz w:val="20"/>
        </w:rPr>
      </w:pPr>
      <w:r>
        <w:rPr>
          <w:sz w:val="20"/>
        </w:rPr>
        <w:t>The cost of registration is $</w:t>
      </w:r>
      <w:r w:rsidR="00AC5178">
        <w:rPr>
          <w:sz w:val="20"/>
        </w:rPr>
        <w:t>7</w:t>
      </w:r>
      <w:r w:rsidR="004A053E">
        <w:rPr>
          <w:sz w:val="20"/>
        </w:rPr>
        <w:t>0 - $</w:t>
      </w:r>
      <w:r w:rsidR="007A6878">
        <w:rPr>
          <w:sz w:val="20"/>
        </w:rPr>
        <w:t>9</w:t>
      </w:r>
      <w:r w:rsidR="004A053E">
        <w:rPr>
          <w:sz w:val="20"/>
        </w:rPr>
        <w:t>0</w:t>
      </w:r>
      <w:r>
        <w:rPr>
          <w:sz w:val="20"/>
        </w:rPr>
        <w:t xml:space="preserve"> per player</w:t>
      </w:r>
      <w:r w:rsidR="006F6B93">
        <w:rPr>
          <w:sz w:val="20"/>
        </w:rPr>
        <w:t xml:space="preserve"> </w:t>
      </w:r>
      <w:r w:rsidR="004A053E">
        <w:rPr>
          <w:sz w:val="20"/>
        </w:rPr>
        <w:t>according to the announced annual payment schedule</w:t>
      </w:r>
      <w:r>
        <w:rPr>
          <w:sz w:val="20"/>
        </w:rPr>
        <w:t xml:space="preserve">.  There are no weekly dues.  There are no refunds of registration or sponsorship fees.  </w:t>
      </w:r>
      <w:r w:rsidR="00F62713">
        <w:rPr>
          <w:sz w:val="20"/>
        </w:rPr>
        <w:t xml:space="preserve">Each paid player is entitled to attend the year-end banquet for free.  Completed registration </w:t>
      </w:r>
      <w:r w:rsidR="00F62713" w:rsidRPr="00F62713">
        <w:rPr>
          <w:sz w:val="20"/>
        </w:rPr>
        <w:t xml:space="preserve">shall be defined as the League’s receipt of </w:t>
      </w:r>
      <w:r w:rsidR="00F62713">
        <w:rPr>
          <w:sz w:val="20"/>
        </w:rPr>
        <w:t xml:space="preserve">sponsorship and registration fees </w:t>
      </w:r>
      <w:r w:rsidR="00F62713" w:rsidRPr="00F62713">
        <w:rPr>
          <w:sz w:val="20"/>
        </w:rPr>
        <w:t>and a complete team roster</w:t>
      </w:r>
      <w:r w:rsidR="00F62713">
        <w:rPr>
          <w:sz w:val="20"/>
        </w:rPr>
        <w:t xml:space="preserve">.  </w:t>
      </w:r>
      <w:r>
        <w:rPr>
          <w:sz w:val="20"/>
        </w:rPr>
        <w:t>The league will reschedule teams "home" games to "away" games until any balance owed by players or sponsors, is paid in full.</w:t>
      </w:r>
      <w:r w:rsidR="00F62713">
        <w:rPr>
          <w:sz w:val="20"/>
        </w:rPr>
        <w:t xml:space="preserve"> </w:t>
      </w:r>
      <w:r w:rsidR="00B94F91">
        <w:rPr>
          <w:sz w:val="20"/>
        </w:rPr>
        <w:t xml:space="preserve"> </w:t>
      </w:r>
      <w:r w:rsidR="00B94F91" w:rsidRPr="00B94F91">
        <w:rPr>
          <w:sz w:val="20"/>
        </w:rPr>
        <w:t>Any unpaid dues by the registration deadline will automatically incur a late fee</w:t>
      </w:r>
      <w:r w:rsidR="008B64D0">
        <w:rPr>
          <w:sz w:val="20"/>
        </w:rPr>
        <w:t xml:space="preserve"> per the published payment schedule</w:t>
      </w:r>
      <w:r w:rsidR="00B94F91" w:rsidRPr="00B94F91">
        <w:rPr>
          <w:sz w:val="20"/>
        </w:rPr>
        <w:t>.</w:t>
      </w:r>
    </w:p>
    <w:p w14:paraId="3349297C" w14:textId="77777777" w:rsidR="009B4540" w:rsidRDefault="009B4540">
      <w:pPr>
        <w:spacing w:after="120"/>
        <w:rPr>
          <w:sz w:val="20"/>
        </w:rPr>
      </w:pPr>
    </w:p>
    <w:p w14:paraId="18C94DD2" w14:textId="77777777" w:rsidR="009B4540" w:rsidRDefault="009B4540">
      <w:pPr>
        <w:rPr>
          <w:b/>
          <w:u w:val="single"/>
        </w:rPr>
      </w:pPr>
      <w:r>
        <w:rPr>
          <w:b/>
          <w:u w:val="single"/>
        </w:rPr>
        <w:t>III. EQUIPMENT</w:t>
      </w:r>
    </w:p>
    <w:p w14:paraId="7DBB279C" w14:textId="77777777" w:rsidR="00374CB6" w:rsidRDefault="009B4540" w:rsidP="006A73A0">
      <w:pPr>
        <w:rPr>
          <w:sz w:val="20"/>
        </w:rPr>
      </w:pPr>
      <w:r>
        <w:rPr>
          <w:sz w:val="20"/>
        </w:rPr>
        <w:t xml:space="preserve">Each bar will provide a </w:t>
      </w:r>
      <w:r>
        <w:rPr>
          <w:b/>
          <w:sz w:val="20"/>
          <w:u w:val="single"/>
        </w:rPr>
        <w:t>standard</w:t>
      </w:r>
      <w:r>
        <w:rPr>
          <w:sz w:val="20"/>
        </w:rPr>
        <w:t xml:space="preserve"> black &amp; beige dartboard.  It must be </w:t>
      </w:r>
      <w:r>
        <w:rPr>
          <w:b/>
          <w:sz w:val="20"/>
          <w:u w:val="single"/>
        </w:rPr>
        <w:t>new</w:t>
      </w:r>
      <w:r>
        <w:rPr>
          <w:sz w:val="20"/>
        </w:rPr>
        <w:t xml:space="preserve"> at the beginning of the season and replaced, if worn, during the season.  The height of the board should be </w:t>
      </w:r>
      <w:r>
        <w:rPr>
          <w:b/>
          <w:sz w:val="20"/>
          <w:u w:val="single"/>
        </w:rPr>
        <w:t>5</w:t>
      </w:r>
      <w:r>
        <w:rPr>
          <w:b/>
          <w:i/>
          <w:sz w:val="20"/>
          <w:u w:val="single"/>
        </w:rPr>
        <w:t>’8</w:t>
      </w:r>
      <w:r>
        <w:rPr>
          <w:b/>
          <w:sz w:val="20"/>
          <w:u w:val="single"/>
        </w:rPr>
        <w:t>”</w:t>
      </w:r>
      <w:r>
        <w:rPr>
          <w:sz w:val="20"/>
        </w:rPr>
        <w:t xml:space="preserve"> from the floor to the center of the bull.  The throwing distance should be </w:t>
      </w:r>
      <w:r>
        <w:rPr>
          <w:b/>
          <w:sz w:val="20"/>
          <w:u w:val="single"/>
        </w:rPr>
        <w:t xml:space="preserve">7’9 </w:t>
      </w:r>
      <w:r>
        <w:rPr>
          <w:b/>
          <w:i/>
          <w:sz w:val="20"/>
          <w:u w:val="single"/>
        </w:rPr>
        <w:t>1/4</w:t>
      </w:r>
      <w:r>
        <w:rPr>
          <w:b/>
          <w:sz w:val="20"/>
          <w:u w:val="single"/>
        </w:rPr>
        <w:t>”</w:t>
      </w:r>
      <w:r>
        <w:rPr>
          <w:sz w:val="20"/>
        </w:rPr>
        <w:t xml:space="preserve"> to the front of the line and </w:t>
      </w:r>
      <w:r>
        <w:rPr>
          <w:b/>
          <w:sz w:val="20"/>
          <w:u w:val="single"/>
        </w:rPr>
        <w:t xml:space="preserve">9’7 </w:t>
      </w:r>
      <w:r>
        <w:rPr>
          <w:b/>
          <w:i/>
          <w:sz w:val="20"/>
          <w:u w:val="single"/>
        </w:rPr>
        <w:t>3/8</w:t>
      </w:r>
      <w:r>
        <w:rPr>
          <w:b/>
          <w:sz w:val="20"/>
          <w:u w:val="single"/>
        </w:rPr>
        <w:t>”</w:t>
      </w:r>
      <w:r>
        <w:rPr>
          <w:sz w:val="20"/>
        </w:rPr>
        <w:t xml:space="preserve"> measured diagonally.  </w:t>
      </w:r>
      <w:r w:rsidR="00EE3340">
        <w:rPr>
          <w:sz w:val="20"/>
        </w:rPr>
        <w:t xml:space="preserve">The line shall be clearly marked on the floor.  </w:t>
      </w:r>
      <w:r>
        <w:rPr>
          <w:sz w:val="20"/>
        </w:rPr>
        <w:t xml:space="preserve">The board should be </w:t>
      </w:r>
      <w:r>
        <w:rPr>
          <w:b/>
          <w:sz w:val="20"/>
          <w:u w:val="single"/>
        </w:rPr>
        <w:t>brightly</w:t>
      </w:r>
      <w:r>
        <w:rPr>
          <w:sz w:val="20"/>
        </w:rPr>
        <w:t xml:space="preserve"> lit with room around the throwing area free from traffic or distractions. (3-4 </w:t>
      </w:r>
      <w:r w:rsidR="00B46F2C">
        <w:rPr>
          <w:sz w:val="20"/>
        </w:rPr>
        <w:t>ft.</w:t>
      </w:r>
      <w:r>
        <w:rPr>
          <w:sz w:val="20"/>
        </w:rPr>
        <w:t xml:space="preserve"> in any </w:t>
      </w:r>
      <w:r w:rsidR="009B46BA">
        <w:rPr>
          <w:sz w:val="20"/>
        </w:rPr>
        <w:t>direction).  A</w:t>
      </w:r>
      <w:r>
        <w:rPr>
          <w:sz w:val="20"/>
        </w:rPr>
        <w:t xml:space="preserve"> scoreboard must be visible to all players so as to enable them to check scores.  </w:t>
      </w:r>
    </w:p>
    <w:p w14:paraId="0FEB7FF7" w14:textId="77777777" w:rsidR="00374CB6" w:rsidRPr="00374CB6" w:rsidRDefault="00374CB6" w:rsidP="006A73A0">
      <w:pPr>
        <w:rPr>
          <w:sz w:val="20"/>
        </w:rPr>
      </w:pPr>
      <w:r w:rsidRPr="00374CB6">
        <w:rPr>
          <w:sz w:val="20"/>
        </w:rPr>
        <w:t xml:space="preserve">In the event of a dispute over a match regarding an electronic scoreboard, it is the home team’s responsibility to resolve any disagreement to the visiting captain’s satisfaction. In the event of a malfunction, power failure, or human error, it is incumbent upon both captains to arrive at a mutually agreeable solution. If no solution can be reached, the home team may be required to forfeit the match in question. That will be reviewed on a case by case basis, and matches should continue </w:t>
      </w:r>
      <w:r w:rsidR="009B46BA" w:rsidRPr="00374CB6">
        <w:rPr>
          <w:sz w:val="20"/>
        </w:rPr>
        <w:t>if possible</w:t>
      </w:r>
      <w:r w:rsidRPr="00374CB6">
        <w:rPr>
          <w:sz w:val="20"/>
        </w:rPr>
        <w:t xml:space="preserve">, even if under protest. </w:t>
      </w:r>
    </w:p>
    <w:p w14:paraId="5898D69C" w14:textId="77777777" w:rsidR="009B4540" w:rsidRDefault="009B4540">
      <w:pPr>
        <w:pStyle w:val="BodyText"/>
        <w:jc w:val="left"/>
        <w:rPr>
          <w:b w:val="0"/>
        </w:rPr>
      </w:pPr>
      <w:r>
        <w:rPr>
          <w:b w:val="0"/>
        </w:rPr>
        <w:t xml:space="preserve">Each board and throwing area will be inspected and measured before the first match of the season.  Any recommended changes must be made before </w:t>
      </w:r>
      <w:r w:rsidR="00DB080E">
        <w:rPr>
          <w:b w:val="0"/>
        </w:rPr>
        <w:t>the start of the season</w:t>
      </w:r>
      <w:r>
        <w:rPr>
          <w:b w:val="0"/>
        </w:rPr>
        <w:t>.  The league can schedule any "home" games to "away" games until the equipment problems are corrected.</w:t>
      </w:r>
    </w:p>
    <w:p w14:paraId="7A6DFB21" w14:textId="77777777" w:rsidR="009B4540" w:rsidRDefault="009B4540">
      <w:pPr>
        <w:rPr>
          <w:sz w:val="20"/>
        </w:rPr>
      </w:pPr>
      <w:r>
        <w:rPr>
          <w:sz w:val="20"/>
        </w:rPr>
        <w:t xml:space="preserve">If, in the opinion of one of the participating teams, an equipment problem exists, a protest shall be made to the home team captain </w:t>
      </w:r>
      <w:r>
        <w:rPr>
          <w:sz w:val="20"/>
          <w:u w:val="single"/>
        </w:rPr>
        <w:t>prior</w:t>
      </w:r>
      <w:r>
        <w:rPr>
          <w:sz w:val="20"/>
        </w:rPr>
        <w:t xml:space="preserve"> to the start of the match.  If the problem cannot be resolved, the match shall be played under protest. Protests should be filed following the procedure listed below. (Section XI)</w:t>
      </w:r>
    </w:p>
    <w:p w14:paraId="684826BC" w14:textId="77777777" w:rsidR="00DB080E" w:rsidRPr="00DB080E" w:rsidRDefault="00DB080E" w:rsidP="00DB080E">
      <w:pPr>
        <w:rPr>
          <w:sz w:val="20"/>
        </w:rPr>
      </w:pPr>
      <w:r w:rsidRPr="00DB080E">
        <w:rPr>
          <w:sz w:val="20"/>
        </w:rPr>
        <w:t xml:space="preserve">Upon receipt of a complaint, the location in question shall be inspected as soon as possible by the </w:t>
      </w:r>
      <w:r>
        <w:rPr>
          <w:sz w:val="20"/>
        </w:rPr>
        <w:t xml:space="preserve">League. </w:t>
      </w:r>
      <w:r w:rsidRPr="00DB080E">
        <w:rPr>
          <w:sz w:val="20"/>
        </w:rPr>
        <w:t xml:space="preserve"> Infractions detected shall be brought to the attention of the offending location’s Team Captain/s and owner. Seven (7) days will be given to make the correction/s. If the corrections are not made, all matches scheduled to be played at the offending location shall be played at the visiting team’s location. In the event of </w:t>
      </w:r>
      <w:r w:rsidR="006F40EB">
        <w:rPr>
          <w:sz w:val="20"/>
        </w:rPr>
        <w:t>scheduling conflicts</w:t>
      </w:r>
      <w:r w:rsidRPr="00DB080E">
        <w:rPr>
          <w:sz w:val="20"/>
        </w:rPr>
        <w:t xml:space="preserve"> at the visiting team’s location, the match will be played at a neutral location. This will continue until all corrections are approved by the </w:t>
      </w:r>
      <w:r>
        <w:rPr>
          <w:sz w:val="20"/>
        </w:rPr>
        <w:t>League.</w:t>
      </w:r>
    </w:p>
    <w:p w14:paraId="3302DCFB" w14:textId="77777777" w:rsidR="009B4540" w:rsidRDefault="009B4540">
      <w:pPr>
        <w:rPr>
          <w:sz w:val="20"/>
        </w:rPr>
      </w:pPr>
      <w:r>
        <w:rPr>
          <w:sz w:val="20"/>
        </w:rPr>
        <w:t>Uniforms are not mandatory but are encouraged.</w:t>
      </w:r>
    </w:p>
    <w:p w14:paraId="0FE44521" w14:textId="77777777" w:rsidR="00A54AD2" w:rsidRDefault="00A54AD2">
      <w:pPr>
        <w:rPr>
          <w:sz w:val="20"/>
        </w:rPr>
      </w:pPr>
    </w:p>
    <w:p w14:paraId="433CC274" w14:textId="77777777" w:rsidR="009B4540" w:rsidRDefault="009B4540">
      <w:pPr>
        <w:rPr>
          <w:b/>
          <w:u w:val="single"/>
        </w:rPr>
      </w:pPr>
      <w:r>
        <w:rPr>
          <w:b/>
          <w:u w:val="single"/>
        </w:rPr>
        <w:lastRenderedPageBreak/>
        <w:t xml:space="preserve">IV. FORMAT </w:t>
      </w:r>
    </w:p>
    <w:p w14:paraId="0CFCB037" w14:textId="77777777" w:rsidR="009B4540" w:rsidRDefault="009B4540" w:rsidP="006A73A0">
      <w:pPr>
        <w:rPr>
          <w:sz w:val="24"/>
        </w:rPr>
      </w:pPr>
      <w:r>
        <w:rPr>
          <w:sz w:val="20"/>
        </w:rPr>
        <w:t xml:space="preserve">There are </w:t>
      </w:r>
      <w:r w:rsidR="00B32CC9">
        <w:rPr>
          <w:sz w:val="20"/>
        </w:rPr>
        <w:t xml:space="preserve">18 games in </w:t>
      </w:r>
      <w:r>
        <w:rPr>
          <w:sz w:val="20"/>
        </w:rPr>
        <w:t xml:space="preserve">five sets with the total points adding up to 24.  The home &amp; away teams will alternate to begin each set. (As noted on the </w:t>
      </w:r>
      <w:r w:rsidR="00AC5178">
        <w:rPr>
          <w:sz w:val="20"/>
        </w:rPr>
        <w:t>score sheet</w:t>
      </w:r>
      <w:r>
        <w:rPr>
          <w:sz w:val="20"/>
        </w:rPr>
        <w:t xml:space="preserve"> </w:t>
      </w:r>
      <w:r w:rsidR="00B32CC9" w:rsidRPr="00B32CC9">
        <w:rPr>
          <w:sz w:val="20"/>
        </w:rPr>
        <w:t>*</w:t>
      </w:r>
      <w:r w:rsidR="00B32CC9">
        <w:rPr>
          <w:sz w:val="20"/>
        </w:rPr>
        <w:t>)</w:t>
      </w:r>
      <w:r>
        <w:rPr>
          <w:sz w:val="20"/>
        </w:rPr>
        <w:t xml:space="preserve"> The maximum number of games any one player can participate in is </w:t>
      </w:r>
      <w:r>
        <w:rPr>
          <w:b/>
          <w:sz w:val="20"/>
          <w:u w:val="single"/>
        </w:rPr>
        <w:t>four</w:t>
      </w:r>
      <w:r>
        <w:rPr>
          <w:sz w:val="20"/>
        </w:rPr>
        <w:t>.  (2 singles, 1 501 Double and 1 Cricket Double)</w:t>
      </w:r>
      <w:r w:rsidR="009B46BA">
        <w:rPr>
          <w:sz w:val="20"/>
        </w:rPr>
        <w:t>.</w:t>
      </w:r>
      <w:r>
        <w:rPr>
          <w:sz w:val="20"/>
        </w:rPr>
        <w:t xml:space="preserve">  You cannot play the same game more than once.  No player is allowed three singles games.  Players in a division lower than their rating can play in a maximum of </w:t>
      </w:r>
      <w:r>
        <w:rPr>
          <w:b/>
          <w:sz w:val="20"/>
          <w:u w:val="single"/>
        </w:rPr>
        <w:t>three</w:t>
      </w:r>
      <w:r>
        <w:rPr>
          <w:sz w:val="20"/>
        </w:rPr>
        <w:t xml:space="preserve"> games</w:t>
      </w:r>
      <w:r w:rsidR="00B32CC9">
        <w:rPr>
          <w:sz w:val="20"/>
        </w:rPr>
        <w:t xml:space="preserve"> per match</w:t>
      </w:r>
      <w:r>
        <w:rPr>
          <w:sz w:val="20"/>
        </w:rPr>
        <w:t>.  A listing of these players will be posted on the website before week 1</w:t>
      </w:r>
      <w:r w:rsidR="00956D3F">
        <w:rPr>
          <w:sz w:val="20"/>
        </w:rPr>
        <w:t xml:space="preserve"> and updated as required</w:t>
      </w:r>
      <w:r>
        <w:rPr>
          <w:sz w:val="20"/>
        </w:rPr>
        <w:t>.</w:t>
      </w:r>
    </w:p>
    <w:tbl>
      <w:tblPr>
        <w:tblW w:w="8710" w:type="dxa"/>
        <w:jc w:val="center"/>
        <w:tblLayout w:type="fixed"/>
        <w:tblLook w:val="0000" w:firstRow="0" w:lastRow="0" w:firstColumn="0" w:lastColumn="0" w:noHBand="0" w:noVBand="0"/>
      </w:tblPr>
      <w:tblGrid>
        <w:gridCol w:w="2700"/>
        <w:gridCol w:w="1710"/>
        <w:gridCol w:w="2340"/>
        <w:gridCol w:w="1960"/>
      </w:tblGrid>
      <w:tr w:rsidR="006F3169" w14:paraId="1DCCA295" w14:textId="77777777">
        <w:trPr>
          <w:cantSplit/>
          <w:trHeight w:val="20"/>
          <w:jc w:val="center"/>
        </w:trPr>
        <w:tc>
          <w:tcPr>
            <w:tcW w:w="2700" w:type="dxa"/>
          </w:tcPr>
          <w:p w14:paraId="5500D9D0" w14:textId="77777777" w:rsidR="006F3169" w:rsidRDefault="006F3169" w:rsidP="000067E9">
            <w:pPr>
              <w:spacing w:after="0"/>
              <w:rPr>
                <w:sz w:val="20"/>
              </w:rPr>
            </w:pPr>
            <w:r>
              <w:rPr>
                <w:sz w:val="20"/>
              </w:rPr>
              <w:t>401 Singles – Fly in</w:t>
            </w:r>
          </w:p>
        </w:tc>
        <w:tc>
          <w:tcPr>
            <w:tcW w:w="1710" w:type="dxa"/>
          </w:tcPr>
          <w:p w14:paraId="1CB0E45F" w14:textId="77777777" w:rsidR="006F3169" w:rsidRDefault="006F3169" w:rsidP="000067E9">
            <w:pPr>
              <w:spacing w:after="0"/>
              <w:rPr>
                <w:sz w:val="20"/>
              </w:rPr>
            </w:pPr>
            <w:r>
              <w:rPr>
                <w:sz w:val="20"/>
              </w:rPr>
              <w:t>4 Games</w:t>
            </w:r>
          </w:p>
        </w:tc>
        <w:tc>
          <w:tcPr>
            <w:tcW w:w="2340" w:type="dxa"/>
          </w:tcPr>
          <w:p w14:paraId="4935C1E4" w14:textId="77777777" w:rsidR="006F3169" w:rsidRDefault="006F3169" w:rsidP="000067E9">
            <w:pPr>
              <w:spacing w:after="0"/>
              <w:rPr>
                <w:sz w:val="20"/>
              </w:rPr>
            </w:pPr>
            <w:r>
              <w:rPr>
                <w:sz w:val="20"/>
              </w:rPr>
              <w:t>1 Point each game</w:t>
            </w:r>
          </w:p>
        </w:tc>
        <w:tc>
          <w:tcPr>
            <w:tcW w:w="1960" w:type="dxa"/>
          </w:tcPr>
          <w:p w14:paraId="2E5C1634" w14:textId="77777777" w:rsidR="006F3169" w:rsidRDefault="006F3169" w:rsidP="000067E9">
            <w:pPr>
              <w:spacing w:after="0"/>
              <w:rPr>
                <w:sz w:val="20"/>
              </w:rPr>
            </w:pPr>
            <w:r>
              <w:rPr>
                <w:sz w:val="20"/>
              </w:rPr>
              <w:t xml:space="preserve">4 PTS </w:t>
            </w:r>
          </w:p>
        </w:tc>
      </w:tr>
      <w:tr w:rsidR="006F3169" w14:paraId="409D6A50" w14:textId="77777777">
        <w:trPr>
          <w:cantSplit/>
          <w:trHeight w:val="20"/>
          <w:jc w:val="center"/>
        </w:trPr>
        <w:tc>
          <w:tcPr>
            <w:tcW w:w="2700" w:type="dxa"/>
          </w:tcPr>
          <w:p w14:paraId="4E85F1DD" w14:textId="77777777" w:rsidR="006F3169" w:rsidRDefault="006F3169" w:rsidP="000067E9">
            <w:pPr>
              <w:spacing w:after="0"/>
              <w:rPr>
                <w:sz w:val="20"/>
              </w:rPr>
            </w:pPr>
            <w:r>
              <w:rPr>
                <w:sz w:val="20"/>
              </w:rPr>
              <w:t>Cricket Doubles</w:t>
            </w:r>
          </w:p>
        </w:tc>
        <w:tc>
          <w:tcPr>
            <w:tcW w:w="1710" w:type="dxa"/>
          </w:tcPr>
          <w:p w14:paraId="039C8CEC" w14:textId="77777777" w:rsidR="006F3169" w:rsidRDefault="006F3169" w:rsidP="000067E9">
            <w:pPr>
              <w:spacing w:after="0"/>
              <w:rPr>
                <w:sz w:val="20"/>
              </w:rPr>
            </w:pPr>
            <w:r>
              <w:rPr>
                <w:sz w:val="20"/>
              </w:rPr>
              <w:t>3 Games</w:t>
            </w:r>
          </w:p>
        </w:tc>
        <w:tc>
          <w:tcPr>
            <w:tcW w:w="2340" w:type="dxa"/>
          </w:tcPr>
          <w:p w14:paraId="27D6E0D9" w14:textId="77777777" w:rsidR="006F3169" w:rsidRDefault="006F3169" w:rsidP="000067E9">
            <w:pPr>
              <w:spacing w:after="0"/>
              <w:rPr>
                <w:sz w:val="20"/>
              </w:rPr>
            </w:pPr>
            <w:r>
              <w:rPr>
                <w:sz w:val="20"/>
              </w:rPr>
              <w:t>2 Points each game</w:t>
            </w:r>
          </w:p>
        </w:tc>
        <w:tc>
          <w:tcPr>
            <w:tcW w:w="1960" w:type="dxa"/>
          </w:tcPr>
          <w:p w14:paraId="797CB7A0" w14:textId="77777777" w:rsidR="006F3169" w:rsidRDefault="006F3169" w:rsidP="000067E9">
            <w:pPr>
              <w:spacing w:after="0"/>
              <w:rPr>
                <w:sz w:val="20"/>
              </w:rPr>
            </w:pPr>
            <w:r>
              <w:rPr>
                <w:sz w:val="20"/>
              </w:rPr>
              <w:t>6 PTS</w:t>
            </w:r>
          </w:p>
        </w:tc>
      </w:tr>
      <w:tr w:rsidR="006F3169" w14:paraId="2E37AC4E" w14:textId="77777777">
        <w:trPr>
          <w:cantSplit/>
          <w:trHeight w:val="20"/>
          <w:jc w:val="center"/>
        </w:trPr>
        <w:tc>
          <w:tcPr>
            <w:tcW w:w="2700" w:type="dxa"/>
          </w:tcPr>
          <w:p w14:paraId="72045C32" w14:textId="77777777" w:rsidR="006F3169" w:rsidRDefault="006F3169" w:rsidP="000067E9">
            <w:pPr>
              <w:spacing w:after="0"/>
              <w:rPr>
                <w:sz w:val="20"/>
              </w:rPr>
            </w:pPr>
            <w:r>
              <w:rPr>
                <w:sz w:val="20"/>
              </w:rPr>
              <w:t>301 Singles DD</w:t>
            </w:r>
          </w:p>
        </w:tc>
        <w:tc>
          <w:tcPr>
            <w:tcW w:w="1710" w:type="dxa"/>
          </w:tcPr>
          <w:p w14:paraId="2C51E1E7" w14:textId="77777777" w:rsidR="006F3169" w:rsidRDefault="006F3169" w:rsidP="000067E9">
            <w:pPr>
              <w:spacing w:after="0"/>
              <w:rPr>
                <w:sz w:val="20"/>
              </w:rPr>
            </w:pPr>
            <w:r>
              <w:rPr>
                <w:sz w:val="20"/>
              </w:rPr>
              <w:t>4 Games</w:t>
            </w:r>
          </w:p>
        </w:tc>
        <w:tc>
          <w:tcPr>
            <w:tcW w:w="2340" w:type="dxa"/>
          </w:tcPr>
          <w:p w14:paraId="5C541895" w14:textId="77777777" w:rsidR="006F3169" w:rsidRDefault="006F3169" w:rsidP="000067E9">
            <w:pPr>
              <w:spacing w:after="0"/>
              <w:rPr>
                <w:sz w:val="20"/>
              </w:rPr>
            </w:pPr>
            <w:r>
              <w:rPr>
                <w:sz w:val="20"/>
              </w:rPr>
              <w:t>1 Point each game</w:t>
            </w:r>
          </w:p>
        </w:tc>
        <w:tc>
          <w:tcPr>
            <w:tcW w:w="1960" w:type="dxa"/>
          </w:tcPr>
          <w:p w14:paraId="213FF8C7" w14:textId="77777777" w:rsidR="006F3169" w:rsidRDefault="006F3169" w:rsidP="000067E9">
            <w:pPr>
              <w:spacing w:after="0"/>
              <w:rPr>
                <w:sz w:val="20"/>
              </w:rPr>
            </w:pPr>
            <w:r>
              <w:rPr>
                <w:sz w:val="20"/>
              </w:rPr>
              <w:t>4 PTS</w:t>
            </w:r>
          </w:p>
        </w:tc>
      </w:tr>
      <w:tr w:rsidR="006F3169" w14:paraId="1D1A644F" w14:textId="77777777">
        <w:trPr>
          <w:cantSplit/>
          <w:trHeight w:val="20"/>
          <w:jc w:val="center"/>
        </w:trPr>
        <w:tc>
          <w:tcPr>
            <w:tcW w:w="2700" w:type="dxa"/>
          </w:tcPr>
          <w:p w14:paraId="28DA0727" w14:textId="77777777" w:rsidR="006F3169" w:rsidRDefault="006F3169" w:rsidP="000067E9">
            <w:pPr>
              <w:spacing w:after="0"/>
              <w:rPr>
                <w:sz w:val="20"/>
              </w:rPr>
            </w:pPr>
            <w:r>
              <w:rPr>
                <w:sz w:val="20"/>
              </w:rPr>
              <w:t>501 Doubles DD</w:t>
            </w:r>
          </w:p>
        </w:tc>
        <w:tc>
          <w:tcPr>
            <w:tcW w:w="1710" w:type="dxa"/>
          </w:tcPr>
          <w:p w14:paraId="4F511C56" w14:textId="77777777" w:rsidR="006F3169" w:rsidRDefault="006F3169" w:rsidP="000067E9">
            <w:pPr>
              <w:spacing w:after="0"/>
              <w:rPr>
                <w:sz w:val="20"/>
              </w:rPr>
            </w:pPr>
            <w:r>
              <w:rPr>
                <w:sz w:val="20"/>
              </w:rPr>
              <w:t>3 Games</w:t>
            </w:r>
          </w:p>
        </w:tc>
        <w:tc>
          <w:tcPr>
            <w:tcW w:w="2340" w:type="dxa"/>
          </w:tcPr>
          <w:p w14:paraId="75B8FFC8" w14:textId="77777777" w:rsidR="006F3169" w:rsidRDefault="006F3169" w:rsidP="000067E9">
            <w:pPr>
              <w:spacing w:after="0"/>
              <w:rPr>
                <w:sz w:val="20"/>
              </w:rPr>
            </w:pPr>
            <w:r>
              <w:rPr>
                <w:sz w:val="20"/>
              </w:rPr>
              <w:t>2 Points each game</w:t>
            </w:r>
          </w:p>
        </w:tc>
        <w:tc>
          <w:tcPr>
            <w:tcW w:w="1960" w:type="dxa"/>
          </w:tcPr>
          <w:p w14:paraId="5539951D" w14:textId="77777777" w:rsidR="006F3169" w:rsidRDefault="006F3169" w:rsidP="000067E9">
            <w:pPr>
              <w:spacing w:after="0"/>
              <w:rPr>
                <w:sz w:val="20"/>
              </w:rPr>
            </w:pPr>
            <w:r>
              <w:rPr>
                <w:sz w:val="20"/>
              </w:rPr>
              <w:t>6 PTS</w:t>
            </w:r>
          </w:p>
        </w:tc>
      </w:tr>
      <w:tr w:rsidR="006F3169" w14:paraId="197CB5BD" w14:textId="77777777">
        <w:trPr>
          <w:cantSplit/>
          <w:trHeight w:val="20"/>
          <w:jc w:val="center"/>
        </w:trPr>
        <w:tc>
          <w:tcPr>
            <w:tcW w:w="2700" w:type="dxa"/>
          </w:tcPr>
          <w:p w14:paraId="1886FE52" w14:textId="77777777" w:rsidR="006F3169" w:rsidRDefault="006F3169" w:rsidP="000067E9">
            <w:pPr>
              <w:spacing w:after="0"/>
              <w:rPr>
                <w:sz w:val="20"/>
              </w:rPr>
            </w:pPr>
            <w:r>
              <w:rPr>
                <w:sz w:val="20"/>
              </w:rPr>
              <w:t>Cricket Singles</w:t>
            </w:r>
          </w:p>
        </w:tc>
        <w:tc>
          <w:tcPr>
            <w:tcW w:w="1710" w:type="dxa"/>
          </w:tcPr>
          <w:p w14:paraId="0DD75E8B" w14:textId="77777777" w:rsidR="006F3169" w:rsidRDefault="006F3169" w:rsidP="000067E9">
            <w:pPr>
              <w:spacing w:after="0"/>
              <w:rPr>
                <w:sz w:val="20"/>
              </w:rPr>
            </w:pPr>
            <w:r>
              <w:rPr>
                <w:sz w:val="20"/>
              </w:rPr>
              <w:t>4 Games</w:t>
            </w:r>
          </w:p>
        </w:tc>
        <w:tc>
          <w:tcPr>
            <w:tcW w:w="2340" w:type="dxa"/>
          </w:tcPr>
          <w:p w14:paraId="1A52AA4E" w14:textId="77777777" w:rsidR="006F3169" w:rsidRDefault="006F3169" w:rsidP="000067E9">
            <w:pPr>
              <w:spacing w:after="0"/>
              <w:rPr>
                <w:sz w:val="20"/>
              </w:rPr>
            </w:pPr>
            <w:r>
              <w:rPr>
                <w:sz w:val="20"/>
              </w:rPr>
              <w:t>1 Point each game</w:t>
            </w:r>
          </w:p>
        </w:tc>
        <w:tc>
          <w:tcPr>
            <w:tcW w:w="1960" w:type="dxa"/>
          </w:tcPr>
          <w:p w14:paraId="705C2177" w14:textId="77777777" w:rsidR="006F3169" w:rsidRDefault="006F3169" w:rsidP="000067E9">
            <w:pPr>
              <w:spacing w:after="0"/>
              <w:rPr>
                <w:sz w:val="20"/>
              </w:rPr>
            </w:pPr>
            <w:r>
              <w:rPr>
                <w:sz w:val="20"/>
              </w:rPr>
              <w:t>4 PTS</w:t>
            </w:r>
          </w:p>
        </w:tc>
      </w:tr>
      <w:tr w:rsidR="006F3169" w:rsidRPr="00B32CC9" w14:paraId="05E8309A" w14:textId="77777777">
        <w:trPr>
          <w:cantSplit/>
          <w:trHeight w:val="369"/>
          <w:jc w:val="center"/>
        </w:trPr>
        <w:tc>
          <w:tcPr>
            <w:tcW w:w="2700" w:type="dxa"/>
          </w:tcPr>
          <w:p w14:paraId="6054CF87" w14:textId="77777777" w:rsidR="006F3169" w:rsidRPr="00B32CC9" w:rsidRDefault="006F3169" w:rsidP="000067E9">
            <w:pPr>
              <w:spacing w:after="0"/>
              <w:rPr>
                <w:b/>
                <w:sz w:val="20"/>
              </w:rPr>
            </w:pPr>
            <w:r w:rsidRPr="00B32CC9">
              <w:rPr>
                <w:b/>
                <w:sz w:val="20"/>
              </w:rPr>
              <w:t>TOTAL</w:t>
            </w:r>
          </w:p>
        </w:tc>
        <w:tc>
          <w:tcPr>
            <w:tcW w:w="1710" w:type="dxa"/>
          </w:tcPr>
          <w:p w14:paraId="30AA4CE7" w14:textId="77777777" w:rsidR="006F3169" w:rsidRPr="00B32CC9" w:rsidRDefault="006F3169" w:rsidP="000067E9">
            <w:pPr>
              <w:spacing w:after="0"/>
              <w:rPr>
                <w:b/>
                <w:sz w:val="20"/>
              </w:rPr>
            </w:pPr>
            <w:r w:rsidRPr="00B32CC9">
              <w:rPr>
                <w:b/>
                <w:sz w:val="20"/>
              </w:rPr>
              <w:t>18 Games</w:t>
            </w:r>
          </w:p>
        </w:tc>
        <w:tc>
          <w:tcPr>
            <w:tcW w:w="2340" w:type="dxa"/>
          </w:tcPr>
          <w:p w14:paraId="1055121D" w14:textId="77777777" w:rsidR="006F3169" w:rsidRPr="00B32CC9" w:rsidRDefault="006F3169" w:rsidP="000067E9">
            <w:pPr>
              <w:spacing w:after="0"/>
              <w:rPr>
                <w:b/>
                <w:sz w:val="20"/>
              </w:rPr>
            </w:pPr>
            <w:r w:rsidRPr="00B32CC9">
              <w:rPr>
                <w:b/>
                <w:sz w:val="20"/>
              </w:rPr>
              <w:t>TOTAL</w:t>
            </w:r>
          </w:p>
        </w:tc>
        <w:tc>
          <w:tcPr>
            <w:tcW w:w="1960" w:type="dxa"/>
          </w:tcPr>
          <w:p w14:paraId="2AA48DFF" w14:textId="77777777" w:rsidR="006F3169" w:rsidRPr="00B32CC9" w:rsidRDefault="006F3169" w:rsidP="000067E9">
            <w:pPr>
              <w:spacing w:after="0"/>
              <w:rPr>
                <w:b/>
                <w:sz w:val="20"/>
              </w:rPr>
            </w:pPr>
            <w:r w:rsidRPr="00B32CC9">
              <w:rPr>
                <w:b/>
                <w:sz w:val="20"/>
              </w:rPr>
              <w:t>24 PTS</w:t>
            </w:r>
          </w:p>
        </w:tc>
      </w:tr>
    </w:tbl>
    <w:p w14:paraId="379D49EE" w14:textId="77777777" w:rsidR="000C76EC" w:rsidRDefault="000C76EC">
      <w:pPr>
        <w:rPr>
          <w:b/>
          <w:u w:val="single"/>
        </w:rPr>
      </w:pPr>
    </w:p>
    <w:p w14:paraId="2829FBF7" w14:textId="77777777" w:rsidR="009B4540" w:rsidRDefault="009B4540">
      <w:pPr>
        <w:rPr>
          <w:u w:val="single"/>
        </w:rPr>
      </w:pPr>
      <w:r>
        <w:rPr>
          <w:b/>
          <w:u w:val="single"/>
        </w:rPr>
        <w:t>V. PLAY</w:t>
      </w:r>
    </w:p>
    <w:p w14:paraId="6DB3F7A9" w14:textId="77777777" w:rsidR="009B4540" w:rsidRDefault="000C76EC" w:rsidP="006A73A0">
      <w:pPr>
        <w:rPr>
          <w:sz w:val="20"/>
        </w:rPr>
      </w:pPr>
      <w:r>
        <w:rPr>
          <w:sz w:val="20"/>
        </w:rPr>
        <w:t xml:space="preserve">Starting time for "A" Division matches </w:t>
      </w:r>
      <w:r w:rsidR="00D56D82">
        <w:rPr>
          <w:sz w:val="20"/>
        </w:rPr>
        <w:t>is</w:t>
      </w:r>
      <w:r>
        <w:rPr>
          <w:sz w:val="20"/>
        </w:rPr>
        <w:t xml:space="preserve"> 8:00 PM.* If the match is not underway by </w:t>
      </w:r>
      <w:smartTag w:uri="urn:schemas-microsoft-com:office:smarttags" w:element="time">
        <w:smartTagPr>
          <w:attr w:name="Hour" w:val="8"/>
          <w:attr w:name="Minute" w:val="15"/>
        </w:smartTagPr>
        <w:r>
          <w:rPr>
            <w:sz w:val="20"/>
          </w:rPr>
          <w:t>8:15</w:t>
        </w:r>
      </w:smartTag>
      <w:r>
        <w:rPr>
          <w:sz w:val="20"/>
        </w:rPr>
        <w:t xml:space="preserve">, a forfeit may be called.  </w:t>
      </w:r>
      <w:r w:rsidR="009B4540">
        <w:rPr>
          <w:sz w:val="20"/>
        </w:rPr>
        <w:t>"B" and "C" division matches begin at 7:30 PM and forfeits may be called at 7:45</w:t>
      </w:r>
      <w:r w:rsidR="009B46BA">
        <w:rPr>
          <w:sz w:val="20"/>
        </w:rPr>
        <w:t>. Only</w:t>
      </w:r>
      <w:r w:rsidR="009B4540">
        <w:rPr>
          <w:sz w:val="20"/>
        </w:rPr>
        <w:t xml:space="preserve"> one player need</w:t>
      </w:r>
      <w:r w:rsidR="009B46BA">
        <w:rPr>
          <w:sz w:val="20"/>
        </w:rPr>
        <w:t>s</w:t>
      </w:r>
      <w:r w:rsidR="009B4540">
        <w:rPr>
          <w:sz w:val="20"/>
        </w:rPr>
        <w:t xml:space="preserve"> be present to start a match. Once that game is complete and there are no other players ready to shoot, the match is forfeit.  A match cannot be played by less than </w:t>
      </w:r>
      <w:r w:rsidR="009B4540">
        <w:rPr>
          <w:b/>
          <w:i/>
          <w:sz w:val="20"/>
          <w:u w:val="single"/>
        </w:rPr>
        <w:t>four</w:t>
      </w:r>
      <w:r w:rsidR="009B4540">
        <w:rPr>
          <w:sz w:val="20"/>
        </w:rPr>
        <w:t xml:space="preserve"> players. </w:t>
      </w:r>
    </w:p>
    <w:p w14:paraId="2C3112CB" w14:textId="77777777" w:rsidR="00B654FB" w:rsidRDefault="009B4540" w:rsidP="006A73A0">
      <w:pPr>
        <w:rPr>
          <w:rFonts w:ascii="Calibri" w:hAnsi="Calibri"/>
          <w:color w:val="000000"/>
        </w:rPr>
      </w:pPr>
      <w:r>
        <w:rPr>
          <w:sz w:val="20"/>
        </w:rPr>
        <w:t xml:space="preserve">The away Capt. will fill out the </w:t>
      </w:r>
      <w:r w:rsidR="00AC5178">
        <w:rPr>
          <w:sz w:val="20"/>
        </w:rPr>
        <w:t>score sheet</w:t>
      </w:r>
      <w:r>
        <w:rPr>
          <w:sz w:val="20"/>
        </w:rPr>
        <w:t xml:space="preserve"> </w:t>
      </w:r>
      <w:r w:rsidR="00D56D82">
        <w:rPr>
          <w:sz w:val="20"/>
        </w:rPr>
        <w:t>first</w:t>
      </w:r>
      <w:r>
        <w:rPr>
          <w:sz w:val="20"/>
        </w:rPr>
        <w:t xml:space="preserve">.  The home team will keep score.  The scorekeeper </w:t>
      </w:r>
      <w:r w:rsidR="00AC5178" w:rsidRPr="00AC5178">
        <w:rPr>
          <w:b/>
          <w:sz w:val="20"/>
          <w:u w:val="single"/>
        </w:rPr>
        <w:t>cannot</w:t>
      </w:r>
      <w:r>
        <w:rPr>
          <w:sz w:val="20"/>
        </w:rPr>
        <w:t xml:space="preserve"> discuss strategy with the players </w:t>
      </w:r>
      <w:r>
        <w:rPr>
          <w:b/>
          <w:sz w:val="20"/>
          <w:u w:val="single"/>
        </w:rPr>
        <w:t>at any time</w:t>
      </w:r>
      <w:r>
        <w:rPr>
          <w:sz w:val="20"/>
        </w:rPr>
        <w:t xml:space="preserve">.  He is allowed to declare the score obtained, and if asked, the score remaining.  He may not advise the shooter of any "out" combinations.  If there is a mistake in scoring in "01", it must be corrected before the player with the incorrect score throws his first dart or the score stands.  The exception shall be if the error is 100 </w:t>
      </w:r>
      <w:r w:rsidR="001F41A7">
        <w:rPr>
          <w:sz w:val="20"/>
        </w:rPr>
        <w:t>pts.</w:t>
      </w:r>
      <w:r>
        <w:rPr>
          <w:sz w:val="20"/>
        </w:rPr>
        <w:t xml:space="preserve"> or more, then it is corrected upon discovery.  If there is an error in Cricket, the score will stand as soon as the next dart is thrown.  (Assuming the score has been recorded before the next player shoots.)  Scorekeepers should remain still until all three darts are thrown.  </w:t>
      </w:r>
      <w:r w:rsidR="007A6878">
        <w:rPr>
          <w:sz w:val="20"/>
        </w:rPr>
        <w:t xml:space="preserve">If, in the opinion of any player, the scorekeeper is a distraction, they can ask for a new scorekeeper.  </w:t>
      </w:r>
      <w:r>
        <w:rPr>
          <w:sz w:val="20"/>
        </w:rPr>
        <w:t>The darts should not be removed until the scorekeeper has declared a score.  The shooter accepts the score once he has removed his darts.  It is the shooters responsibility to verify the score is correct. If a player touches or removes his dart from the board, his turn is complete and no other darts may be thrown.  For a dart to count, the point must be touching the surface area of the board in a scoring number</w:t>
      </w:r>
      <w:r w:rsidR="00261FE3">
        <w:rPr>
          <w:sz w:val="20"/>
        </w:rPr>
        <w:t xml:space="preserve"> and must be removed by the </w:t>
      </w:r>
      <w:r w:rsidR="0017539B">
        <w:rPr>
          <w:sz w:val="20"/>
        </w:rPr>
        <w:t>shooter</w:t>
      </w:r>
      <w:r>
        <w:rPr>
          <w:sz w:val="20"/>
        </w:rPr>
        <w:t>.  Players shooting out of turn will receive a score</w:t>
      </w:r>
      <w:r w:rsidR="00B654FB">
        <w:rPr>
          <w:sz w:val="20"/>
        </w:rPr>
        <w:t xml:space="preserve"> </w:t>
      </w:r>
      <w:r>
        <w:rPr>
          <w:sz w:val="20"/>
        </w:rPr>
        <w:t>of 0.</w:t>
      </w:r>
      <w:r w:rsidR="00B654FB">
        <w:rPr>
          <w:sz w:val="20"/>
        </w:rPr>
        <w:br/>
      </w:r>
      <w:r w:rsidR="00B654FB" w:rsidRPr="00B654FB">
        <w:rPr>
          <w:sz w:val="20"/>
        </w:rPr>
        <w:t>Once a game has begun, should a player leave the playing area for any reason, including repair of damaged equipment, the player will be allowed 3 minutes from his turn to be on the throw line or forfeit his turn. This is subject to the notification of the opponent and the scorekeeper.  Each player shall be allowed a maximum of 2 such instances per match.</w:t>
      </w:r>
    </w:p>
    <w:p w14:paraId="71AACE15" w14:textId="77777777" w:rsidR="00284620" w:rsidRDefault="00284620">
      <w:pPr>
        <w:rPr>
          <w:b/>
          <w:u w:val="single"/>
        </w:rPr>
      </w:pPr>
    </w:p>
    <w:p w14:paraId="40B101C0" w14:textId="77777777" w:rsidR="009B4540" w:rsidRDefault="009B4540">
      <w:pPr>
        <w:rPr>
          <w:b/>
          <w:u w:val="single"/>
        </w:rPr>
      </w:pPr>
      <w:r>
        <w:rPr>
          <w:b/>
          <w:u w:val="single"/>
        </w:rPr>
        <w:t xml:space="preserve">VI. </w:t>
      </w:r>
      <w:r w:rsidR="0047010E">
        <w:rPr>
          <w:b/>
          <w:u w:val="single"/>
        </w:rPr>
        <w:t>ALL-STAR</w:t>
      </w:r>
      <w:r>
        <w:rPr>
          <w:b/>
          <w:u w:val="single"/>
        </w:rPr>
        <w:t xml:space="preserve"> PTS.</w:t>
      </w:r>
    </w:p>
    <w:p w14:paraId="619D01FB" w14:textId="77777777" w:rsidR="009B4540" w:rsidRDefault="009B4540">
      <w:pPr>
        <w:spacing w:after="0"/>
        <w:jc w:val="left"/>
        <w:rPr>
          <w:sz w:val="20"/>
        </w:rPr>
      </w:pPr>
      <w:r>
        <w:rPr>
          <w:sz w:val="20"/>
        </w:rPr>
        <w:t xml:space="preserve">All Scores </w:t>
      </w:r>
      <w:r w:rsidR="002F0A69">
        <w:rPr>
          <w:sz w:val="20"/>
        </w:rPr>
        <w:t>o</w:t>
      </w:r>
      <w:r>
        <w:rPr>
          <w:sz w:val="20"/>
        </w:rPr>
        <w:t>f</w:t>
      </w:r>
      <w:r>
        <w:rPr>
          <w:b/>
          <w:sz w:val="20"/>
        </w:rPr>
        <w:t xml:space="preserve"> </w:t>
      </w:r>
      <w:r>
        <w:rPr>
          <w:b/>
        </w:rPr>
        <w:t>95</w:t>
      </w:r>
      <w:r>
        <w:rPr>
          <w:sz w:val="20"/>
        </w:rPr>
        <w:t xml:space="preserve"> </w:t>
      </w:r>
      <w:r w:rsidR="002F0A69">
        <w:rPr>
          <w:sz w:val="20"/>
        </w:rPr>
        <w:t>o</w:t>
      </w:r>
      <w:r>
        <w:rPr>
          <w:sz w:val="20"/>
        </w:rPr>
        <w:t xml:space="preserve">r </w:t>
      </w:r>
      <w:r w:rsidR="002F0A69">
        <w:rPr>
          <w:sz w:val="20"/>
        </w:rPr>
        <w:t xml:space="preserve">better in “01” games shall qualify for </w:t>
      </w:r>
      <w:r w:rsidR="0047010E">
        <w:rPr>
          <w:sz w:val="20"/>
        </w:rPr>
        <w:t>All-star</w:t>
      </w:r>
      <w:r w:rsidR="002F0A69">
        <w:rPr>
          <w:sz w:val="20"/>
        </w:rPr>
        <w:t xml:space="preserve"> pts.</w:t>
      </w:r>
      <w:r>
        <w:rPr>
          <w:sz w:val="20"/>
        </w:rPr>
        <w:br/>
        <w:t xml:space="preserve">All Scores </w:t>
      </w:r>
      <w:r w:rsidR="002F0A69">
        <w:rPr>
          <w:sz w:val="20"/>
        </w:rPr>
        <w:t>of</w:t>
      </w:r>
      <w:r>
        <w:rPr>
          <w:sz w:val="20"/>
        </w:rPr>
        <w:t xml:space="preserve"> </w:t>
      </w:r>
      <w:r>
        <w:rPr>
          <w:b/>
        </w:rPr>
        <w:t>C6</w:t>
      </w:r>
      <w:r>
        <w:rPr>
          <w:sz w:val="20"/>
        </w:rPr>
        <w:t xml:space="preserve"> </w:t>
      </w:r>
      <w:r w:rsidR="002F0A69">
        <w:rPr>
          <w:sz w:val="20"/>
        </w:rPr>
        <w:t>o</w:t>
      </w:r>
      <w:r>
        <w:rPr>
          <w:sz w:val="20"/>
        </w:rPr>
        <w:t xml:space="preserve">r </w:t>
      </w:r>
      <w:r w:rsidR="002F0A69">
        <w:rPr>
          <w:sz w:val="20"/>
        </w:rPr>
        <w:t xml:space="preserve">better in Cricket games shall qualify for </w:t>
      </w:r>
      <w:r w:rsidR="0047010E">
        <w:rPr>
          <w:sz w:val="20"/>
        </w:rPr>
        <w:t>All-star</w:t>
      </w:r>
      <w:r w:rsidR="002F0A69">
        <w:rPr>
          <w:sz w:val="20"/>
        </w:rPr>
        <w:t xml:space="preserve"> pts. as per the chart below:</w:t>
      </w:r>
      <w:r w:rsidR="002F0A69">
        <w:rPr>
          <w:sz w:val="20"/>
        </w:rPr>
        <w:br/>
      </w:r>
      <w:r w:rsidR="00FE6EC4">
        <w:rPr>
          <w:sz w:val="20"/>
        </w:rPr>
        <w:t xml:space="preserve"> </w:t>
      </w:r>
    </w:p>
    <w:p w14:paraId="5F61F537" w14:textId="77777777" w:rsidR="009A6E39" w:rsidRPr="009A6E39" w:rsidRDefault="009B4540">
      <w:pPr>
        <w:spacing w:after="0"/>
        <w:rPr>
          <w:sz w:val="20"/>
          <w:u w:val="single"/>
        </w:rPr>
      </w:pPr>
      <w:r>
        <w:rPr>
          <w:sz w:val="20"/>
          <w:u w:val="single"/>
        </w:rPr>
        <w:t>CRICKET</w:t>
      </w:r>
      <w:r>
        <w:rPr>
          <w:sz w:val="20"/>
        </w:rPr>
        <w:tab/>
      </w:r>
      <w:r>
        <w:rPr>
          <w:sz w:val="20"/>
        </w:rPr>
        <w:tab/>
      </w:r>
      <w:r>
        <w:rPr>
          <w:sz w:val="20"/>
        </w:rPr>
        <w:tab/>
      </w:r>
      <w:r>
        <w:rPr>
          <w:sz w:val="20"/>
          <w:u w:val="single"/>
        </w:rPr>
        <w:t>BULLSEYE</w:t>
      </w:r>
      <w:r w:rsidR="009A6E39">
        <w:rPr>
          <w:sz w:val="20"/>
        </w:rPr>
        <w:tab/>
      </w:r>
      <w:r w:rsidR="009A6E39">
        <w:rPr>
          <w:sz w:val="20"/>
        </w:rPr>
        <w:tab/>
      </w:r>
      <w:r w:rsidR="009A6E39">
        <w:rPr>
          <w:sz w:val="20"/>
        </w:rPr>
        <w:tab/>
      </w:r>
      <w:r w:rsidR="009A6E39">
        <w:rPr>
          <w:sz w:val="20"/>
          <w:u w:val="single"/>
        </w:rPr>
        <w:t xml:space="preserve">BULLSEYE + </w:t>
      </w:r>
    </w:p>
    <w:p w14:paraId="4C09228F" w14:textId="77777777" w:rsidR="009B4540" w:rsidRDefault="009B4540">
      <w:pPr>
        <w:spacing w:after="0"/>
        <w:rPr>
          <w:sz w:val="20"/>
        </w:rPr>
      </w:pPr>
      <w:r>
        <w:rPr>
          <w:sz w:val="20"/>
        </w:rPr>
        <w:t>C6 = 120</w:t>
      </w:r>
      <w:r>
        <w:rPr>
          <w:sz w:val="20"/>
        </w:rPr>
        <w:tab/>
      </w:r>
      <w:r>
        <w:rPr>
          <w:sz w:val="20"/>
        </w:rPr>
        <w:tab/>
      </w:r>
      <w:r>
        <w:rPr>
          <w:sz w:val="20"/>
        </w:rPr>
        <w:tab/>
        <w:t>B4 = 120</w:t>
      </w:r>
      <w:r w:rsidR="009A6E39">
        <w:rPr>
          <w:sz w:val="20"/>
        </w:rPr>
        <w:tab/>
      </w:r>
      <w:r w:rsidR="009A6E39">
        <w:rPr>
          <w:sz w:val="20"/>
        </w:rPr>
        <w:tab/>
      </w:r>
      <w:r w:rsidR="009A6E39">
        <w:rPr>
          <w:sz w:val="20"/>
        </w:rPr>
        <w:tab/>
        <w:t xml:space="preserve">B3 + Triple = C6 </w:t>
      </w:r>
    </w:p>
    <w:p w14:paraId="157FB127" w14:textId="77777777" w:rsidR="009B4540" w:rsidRDefault="009B4540">
      <w:pPr>
        <w:spacing w:after="0"/>
        <w:rPr>
          <w:sz w:val="20"/>
        </w:rPr>
      </w:pPr>
      <w:r>
        <w:rPr>
          <w:sz w:val="20"/>
        </w:rPr>
        <w:t>C7 = 140</w:t>
      </w:r>
      <w:r>
        <w:rPr>
          <w:sz w:val="20"/>
        </w:rPr>
        <w:tab/>
      </w:r>
      <w:r>
        <w:rPr>
          <w:sz w:val="20"/>
        </w:rPr>
        <w:tab/>
      </w:r>
      <w:r>
        <w:rPr>
          <w:sz w:val="20"/>
        </w:rPr>
        <w:tab/>
        <w:t>B5 = 150</w:t>
      </w:r>
      <w:r w:rsidR="009A6E39">
        <w:rPr>
          <w:sz w:val="20"/>
        </w:rPr>
        <w:tab/>
      </w:r>
      <w:r w:rsidR="009A6E39">
        <w:rPr>
          <w:sz w:val="20"/>
        </w:rPr>
        <w:tab/>
      </w:r>
      <w:r w:rsidR="009A6E39">
        <w:rPr>
          <w:sz w:val="20"/>
        </w:rPr>
        <w:tab/>
        <w:t>B4 + Single = C7</w:t>
      </w:r>
    </w:p>
    <w:p w14:paraId="5EBBD98B" w14:textId="77777777" w:rsidR="009B4540" w:rsidRDefault="009B4540">
      <w:pPr>
        <w:spacing w:after="0"/>
        <w:rPr>
          <w:sz w:val="20"/>
        </w:rPr>
      </w:pPr>
      <w:r>
        <w:rPr>
          <w:sz w:val="20"/>
        </w:rPr>
        <w:t>C8 = 160</w:t>
      </w:r>
      <w:r>
        <w:rPr>
          <w:sz w:val="20"/>
        </w:rPr>
        <w:tab/>
      </w:r>
      <w:r>
        <w:rPr>
          <w:sz w:val="20"/>
        </w:rPr>
        <w:tab/>
      </w:r>
      <w:r>
        <w:rPr>
          <w:sz w:val="20"/>
        </w:rPr>
        <w:tab/>
        <w:t>B6 = 180</w:t>
      </w:r>
      <w:r w:rsidR="009A6E39">
        <w:rPr>
          <w:sz w:val="20"/>
        </w:rPr>
        <w:tab/>
      </w:r>
      <w:r w:rsidR="009A6E39">
        <w:rPr>
          <w:sz w:val="20"/>
        </w:rPr>
        <w:tab/>
      </w:r>
      <w:r w:rsidR="009A6E39">
        <w:rPr>
          <w:sz w:val="20"/>
        </w:rPr>
        <w:tab/>
        <w:t>B4 + Double= C8</w:t>
      </w:r>
    </w:p>
    <w:p w14:paraId="6795820F" w14:textId="77777777" w:rsidR="009B4540" w:rsidRDefault="009B4540">
      <w:pPr>
        <w:spacing w:after="0"/>
        <w:rPr>
          <w:sz w:val="20"/>
        </w:rPr>
      </w:pPr>
      <w:r>
        <w:rPr>
          <w:sz w:val="20"/>
        </w:rPr>
        <w:t>C9 = 180</w:t>
      </w:r>
      <w:r w:rsidR="009A6E39">
        <w:rPr>
          <w:sz w:val="20"/>
        </w:rPr>
        <w:tab/>
      </w:r>
      <w:r w:rsidR="009A6E39">
        <w:rPr>
          <w:sz w:val="20"/>
        </w:rPr>
        <w:tab/>
      </w:r>
      <w:r w:rsidR="009A6E39">
        <w:rPr>
          <w:sz w:val="20"/>
        </w:rPr>
        <w:tab/>
      </w:r>
      <w:r w:rsidR="009A6E39">
        <w:rPr>
          <w:sz w:val="20"/>
        </w:rPr>
        <w:tab/>
      </w:r>
      <w:r w:rsidR="009A6E39">
        <w:rPr>
          <w:sz w:val="20"/>
        </w:rPr>
        <w:tab/>
      </w:r>
      <w:r w:rsidR="009A6E39">
        <w:rPr>
          <w:sz w:val="20"/>
        </w:rPr>
        <w:tab/>
      </w:r>
      <w:r w:rsidR="009A6E39">
        <w:rPr>
          <w:sz w:val="20"/>
        </w:rPr>
        <w:tab/>
        <w:t>B4 + Triple= C9</w:t>
      </w:r>
    </w:p>
    <w:p w14:paraId="6DAB6E1C" w14:textId="77777777" w:rsidR="009B4540" w:rsidRDefault="009B4540">
      <w:pPr>
        <w:spacing w:after="0"/>
        <w:rPr>
          <w:sz w:val="20"/>
        </w:rPr>
      </w:pPr>
    </w:p>
    <w:p w14:paraId="64AC2141" w14:textId="77777777" w:rsidR="009B4540" w:rsidRDefault="009B4540">
      <w:pPr>
        <w:spacing w:after="0"/>
        <w:rPr>
          <w:sz w:val="20"/>
        </w:rPr>
      </w:pPr>
      <w:r>
        <w:rPr>
          <w:b/>
        </w:rPr>
        <w:t>50</w:t>
      </w:r>
      <w:r>
        <w:rPr>
          <w:sz w:val="20"/>
        </w:rPr>
        <w:t xml:space="preserve"> bonus </w:t>
      </w:r>
      <w:r w:rsidR="00EC1B75">
        <w:rPr>
          <w:sz w:val="20"/>
        </w:rPr>
        <w:t>pts.</w:t>
      </w:r>
      <w:r>
        <w:rPr>
          <w:sz w:val="20"/>
        </w:rPr>
        <w:t xml:space="preserve"> will be awarded to each winner of a doubles match.</w:t>
      </w:r>
    </w:p>
    <w:p w14:paraId="3A84A8D5" w14:textId="77777777" w:rsidR="009B4540" w:rsidRDefault="009B4540">
      <w:pPr>
        <w:spacing w:after="0"/>
        <w:rPr>
          <w:sz w:val="20"/>
        </w:rPr>
      </w:pPr>
      <w:r>
        <w:rPr>
          <w:b/>
        </w:rPr>
        <w:t>100</w:t>
      </w:r>
      <w:r>
        <w:rPr>
          <w:sz w:val="20"/>
        </w:rPr>
        <w:t xml:space="preserve"> bonus </w:t>
      </w:r>
      <w:r w:rsidR="00EC1B75">
        <w:rPr>
          <w:sz w:val="20"/>
        </w:rPr>
        <w:t>pts.</w:t>
      </w:r>
      <w:r>
        <w:rPr>
          <w:sz w:val="20"/>
        </w:rPr>
        <w:t xml:space="preserve"> will be awarded to each winner of a singles match.</w:t>
      </w:r>
    </w:p>
    <w:p w14:paraId="0E4DD4A4" w14:textId="77777777" w:rsidR="00A134D9" w:rsidRDefault="00A134D9">
      <w:pPr>
        <w:spacing w:after="0"/>
        <w:rPr>
          <w:sz w:val="20"/>
        </w:rPr>
      </w:pPr>
    </w:p>
    <w:p w14:paraId="5AE34236" w14:textId="77777777" w:rsidR="001251CC" w:rsidRDefault="001251CC">
      <w:pPr>
        <w:spacing w:after="0"/>
        <w:rPr>
          <w:sz w:val="20"/>
        </w:rPr>
      </w:pPr>
      <w:r>
        <w:rPr>
          <w:sz w:val="20"/>
        </w:rPr>
        <w:t xml:space="preserve">If the </w:t>
      </w:r>
      <w:r w:rsidRPr="00EC1B75">
        <w:rPr>
          <w:sz w:val="20"/>
          <w:u w:val="single"/>
        </w:rPr>
        <w:t>last dart</w:t>
      </w:r>
      <w:r>
        <w:rPr>
          <w:sz w:val="20"/>
        </w:rPr>
        <w:t xml:space="preserve"> thrown to end a game is a double or a triple, the additional points will count towards </w:t>
      </w:r>
      <w:r w:rsidR="0047010E">
        <w:rPr>
          <w:sz w:val="20"/>
        </w:rPr>
        <w:t>All-star</w:t>
      </w:r>
      <w:r>
        <w:rPr>
          <w:sz w:val="20"/>
        </w:rPr>
        <w:t>s.</w:t>
      </w:r>
    </w:p>
    <w:p w14:paraId="5B6FF904" w14:textId="77777777" w:rsidR="00A134D9" w:rsidRDefault="0047010E">
      <w:pPr>
        <w:spacing w:after="0"/>
        <w:rPr>
          <w:sz w:val="20"/>
        </w:rPr>
      </w:pPr>
      <w:r>
        <w:rPr>
          <w:sz w:val="20"/>
        </w:rPr>
        <w:t>All-star</w:t>
      </w:r>
      <w:r w:rsidR="00A134D9" w:rsidRPr="00A134D9">
        <w:rPr>
          <w:sz w:val="20"/>
        </w:rPr>
        <w:t xml:space="preserve"> points will not count towards the regular season individual statistics</w:t>
      </w:r>
      <w:r w:rsidR="00A134D9">
        <w:rPr>
          <w:sz w:val="20"/>
        </w:rPr>
        <w:t xml:space="preserve"> i</w:t>
      </w:r>
      <w:r w:rsidR="00A134D9" w:rsidRPr="00A134D9">
        <w:rPr>
          <w:sz w:val="20"/>
        </w:rPr>
        <w:t>n playoff games</w:t>
      </w:r>
      <w:r w:rsidR="00A134D9">
        <w:rPr>
          <w:sz w:val="20"/>
        </w:rPr>
        <w:t>.</w:t>
      </w:r>
    </w:p>
    <w:p w14:paraId="71B101C4" w14:textId="77777777" w:rsidR="00A134D9" w:rsidRDefault="00A134D9">
      <w:pPr>
        <w:spacing w:after="120"/>
        <w:rPr>
          <w:sz w:val="20"/>
        </w:rPr>
      </w:pPr>
    </w:p>
    <w:p w14:paraId="2E9DAAF3" w14:textId="77777777" w:rsidR="009B4540" w:rsidRDefault="009B4540">
      <w:pPr>
        <w:spacing w:after="120"/>
        <w:rPr>
          <w:sz w:val="20"/>
        </w:rPr>
      </w:pPr>
      <w:r>
        <w:rPr>
          <w:sz w:val="20"/>
        </w:rPr>
        <w:t xml:space="preserve">Players, who win individual games by forfeit, will be awarded bonus pts.  They will not shoot for </w:t>
      </w:r>
      <w:r w:rsidR="0047010E">
        <w:rPr>
          <w:sz w:val="20"/>
        </w:rPr>
        <w:t>all-star</w:t>
      </w:r>
      <w:r>
        <w:rPr>
          <w:sz w:val="20"/>
        </w:rPr>
        <w:t xml:space="preserve"> points, but will instead be given an automatic 100 points for both cricket and “01” games. (Singles &amp; doubles players)</w:t>
      </w:r>
    </w:p>
    <w:p w14:paraId="71B3F1BC" w14:textId="77777777" w:rsidR="009B4540" w:rsidRDefault="009B4540">
      <w:pPr>
        <w:rPr>
          <w:b/>
        </w:rPr>
      </w:pPr>
      <w:r>
        <w:rPr>
          <w:sz w:val="20"/>
        </w:rPr>
        <w:t xml:space="preserve">Remember; </w:t>
      </w:r>
      <w:r>
        <w:rPr>
          <w:sz w:val="20"/>
          <w:u w:val="single"/>
        </w:rPr>
        <w:t>do not</w:t>
      </w:r>
      <w:r>
        <w:rPr>
          <w:sz w:val="20"/>
        </w:rPr>
        <w:t xml:space="preserve"> leave any blank spaces on the score sheets. Completely fill out the </w:t>
      </w:r>
      <w:r w:rsidR="00AC5178">
        <w:rPr>
          <w:sz w:val="20"/>
        </w:rPr>
        <w:t>score sheet</w:t>
      </w:r>
      <w:r>
        <w:rPr>
          <w:sz w:val="20"/>
        </w:rPr>
        <w:t xml:space="preserve"> for any game or match forfeits.  You will receive Wins and Bonus points for match forfeits.  You will receive Wins, Bonus points and All-stars for single game forfeits.  Always use first and last names!  The All-star payout formula will be determined by mid-season.  Players shooting in a division lower than their player rating will not be e</w:t>
      </w:r>
      <w:r w:rsidR="00FE6EC4">
        <w:rPr>
          <w:sz w:val="20"/>
        </w:rPr>
        <w:t xml:space="preserve">ligible for All-star payouts. </w:t>
      </w:r>
      <w:r>
        <w:rPr>
          <w:sz w:val="20"/>
        </w:rPr>
        <w:t xml:space="preserve"> </w:t>
      </w:r>
    </w:p>
    <w:p w14:paraId="1F4DA1C0" w14:textId="77777777" w:rsidR="009B4540" w:rsidRDefault="000B4FEA">
      <w:pPr>
        <w:rPr>
          <w:b/>
          <w:u w:val="single"/>
        </w:rPr>
      </w:pPr>
      <w:r>
        <w:rPr>
          <w:b/>
          <w:u w:val="single"/>
        </w:rPr>
        <w:t>VII. ROSTER</w:t>
      </w:r>
    </w:p>
    <w:p w14:paraId="0042FE52" w14:textId="77777777" w:rsidR="009B4540" w:rsidRDefault="009B4540">
      <w:pPr>
        <w:spacing w:after="0"/>
        <w:rPr>
          <w:sz w:val="20"/>
        </w:rPr>
      </w:pPr>
      <w:r>
        <w:rPr>
          <w:sz w:val="20"/>
        </w:rPr>
        <w:t xml:space="preserve">Each team may have a maximum of </w:t>
      </w:r>
      <w:r>
        <w:rPr>
          <w:b/>
          <w:sz w:val="20"/>
        </w:rPr>
        <w:t>12</w:t>
      </w:r>
      <w:r>
        <w:rPr>
          <w:sz w:val="20"/>
        </w:rPr>
        <w:t xml:space="preserve"> and minimum of </w:t>
      </w:r>
      <w:r>
        <w:rPr>
          <w:b/>
          <w:sz w:val="20"/>
        </w:rPr>
        <w:t>8</w:t>
      </w:r>
      <w:r>
        <w:rPr>
          <w:sz w:val="20"/>
        </w:rPr>
        <w:t xml:space="preserve"> players.  A team may add more players during the season but will have to drop others to keep under the 12-man limit.  These new players will also have to register before they can play.  Dues are not transferable, meaning a player cannot take the place of somebody that has already registered and left the team </w:t>
      </w:r>
      <w:r w:rsidRPr="00AC5178">
        <w:rPr>
          <w:sz w:val="20"/>
          <w:u w:val="single"/>
        </w:rPr>
        <w:t>once they have played a match</w:t>
      </w:r>
      <w:r>
        <w:rPr>
          <w:sz w:val="20"/>
        </w:rPr>
        <w:t xml:space="preserve">.  The league must approve all roster moves.  If a team proposes a player that is above their division rating, they may be </w:t>
      </w:r>
      <w:r>
        <w:rPr>
          <w:b/>
          <w:sz w:val="20"/>
        </w:rPr>
        <w:t>denied</w:t>
      </w:r>
      <w:r>
        <w:rPr>
          <w:sz w:val="20"/>
        </w:rPr>
        <w:t xml:space="preserve">.  Roster changes and registration fees must be turned in </w:t>
      </w:r>
      <w:r>
        <w:rPr>
          <w:b/>
          <w:sz w:val="20"/>
          <w:u w:val="single"/>
        </w:rPr>
        <w:t>one week before</w:t>
      </w:r>
      <w:r>
        <w:rPr>
          <w:sz w:val="20"/>
        </w:rPr>
        <w:t xml:space="preserve"> new players can participate.  (Send check with </w:t>
      </w:r>
      <w:r w:rsidR="00AC5178">
        <w:rPr>
          <w:sz w:val="20"/>
        </w:rPr>
        <w:t>score sheet or register online by the next day</w:t>
      </w:r>
      <w:r>
        <w:rPr>
          <w:sz w:val="20"/>
        </w:rPr>
        <w:t>)  If a non-registered player participates, the match may be declared a forfeit. The league can also reschedule the offending teams "home" games to "away" games until the bal</w:t>
      </w:r>
      <w:r w:rsidR="00FE6EC4">
        <w:rPr>
          <w:sz w:val="20"/>
        </w:rPr>
        <w:t xml:space="preserve">ance owed, is paid in full. </w:t>
      </w:r>
    </w:p>
    <w:p w14:paraId="252352C7" w14:textId="77777777" w:rsidR="009B4540" w:rsidRDefault="009B4540">
      <w:pPr>
        <w:spacing w:after="0"/>
        <w:rPr>
          <w:sz w:val="20"/>
        </w:rPr>
      </w:pPr>
      <w:r>
        <w:rPr>
          <w:sz w:val="20"/>
        </w:rPr>
        <w:t xml:space="preserve">A released player may play with another team but may not rejoin his original team for the rest of the season.  There is a </w:t>
      </w:r>
      <w:r w:rsidR="00EC1B75">
        <w:rPr>
          <w:sz w:val="20"/>
        </w:rPr>
        <w:t>2</w:t>
      </w:r>
      <w:r>
        <w:rPr>
          <w:sz w:val="20"/>
        </w:rPr>
        <w:t xml:space="preserve">-week (match) waiting period before a transfer can play for the new team.  The player cannot transfer from a higher Division team to a lower Division team without approval from the league.  They will not be eligible for </w:t>
      </w:r>
      <w:r w:rsidR="0047010E">
        <w:rPr>
          <w:sz w:val="20"/>
        </w:rPr>
        <w:t>All-star</w:t>
      </w:r>
      <w:r>
        <w:rPr>
          <w:sz w:val="20"/>
        </w:rPr>
        <w:t xml:space="preserve"> prize money.  </w:t>
      </w:r>
      <w:r w:rsidR="0047010E">
        <w:rPr>
          <w:sz w:val="20"/>
        </w:rPr>
        <w:t>All-star</w:t>
      </w:r>
      <w:r>
        <w:rPr>
          <w:sz w:val="20"/>
        </w:rPr>
        <w:t xml:space="preserve"> and Bonus points will be deleted any time a player changes divisions.  </w:t>
      </w:r>
    </w:p>
    <w:p w14:paraId="572B5E9B" w14:textId="77777777" w:rsidR="009B4540" w:rsidRDefault="009B4540">
      <w:pPr>
        <w:spacing w:after="0"/>
        <w:rPr>
          <w:sz w:val="20"/>
        </w:rPr>
      </w:pPr>
      <w:r>
        <w:rPr>
          <w:sz w:val="20"/>
        </w:rPr>
        <w:t>Substitutes may be added for $</w:t>
      </w:r>
      <w:r w:rsidR="002410E7">
        <w:rPr>
          <w:sz w:val="20"/>
        </w:rPr>
        <w:t>4</w:t>
      </w:r>
      <w:r w:rsidR="00F030BC">
        <w:rPr>
          <w:sz w:val="20"/>
        </w:rPr>
        <w:t>0</w:t>
      </w:r>
      <w:r>
        <w:rPr>
          <w:sz w:val="20"/>
        </w:rPr>
        <w:t xml:space="preserve">, </w:t>
      </w:r>
      <w:r>
        <w:rPr>
          <w:b/>
          <w:sz w:val="20"/>
        </w:rPr>
        <w:t>after</w:t>
      </w:r>
      <w:r>
        <w:rPr>
          <w:sz w:val="20"/>
        </w:rPr>
        <w:t xml:space="preserve"> 8 full time players are registered.  Subs are allowed to play 4 weeks.  If they play a 5</w:t>
      </w:r>
      <w:r>
        <w:rPr>
          <w:sz w:val="20"/>
          <w:vertAlign w:val="superscript"/>
        </w:rPr>
        <w:t>th</w:t>
      </w:r>
      <w:r>
        <w:rPr>
          <w:sz w:val="20"/>
        </w:rPr>
        <w:t xml:space="preserve"> week, an additional $</w:t>
      </w:r>
      <w:r w:rsidR="00AC5178">
        <w:rPr>
          <w:sz w:val="20"/>
        </w:rPr>
        <w:t>4</w:t>
      </w:r>
      <w:r w:rsidR="00F030BC">
        <w:rPr>
          <w:sz w:val="20"/>
        </w:rPr>
        <w:t>0</w:t>
      </w:r>
      <w:r>
        <w:rPr>
          <w:sz w:val="20"/>
        </w:rPr>
        <w:t xml:space="preserve"> must be sent with the </w:t>
      </w:r>
      <w:r w:rsidR="00AC5178">
        <w:rPr>
          <w:sz w:val="20"/>
        </w:rPr>
        <w:t>score sheet</w:t>
      </w:r>
      <w:r>
        <w:rPr>
          <w:sz w:val="20"/>
        </w:rPr>
        <w:t xml:space="preserve"> that night </w:t>
      </w:r>
      <w:r w:rsidR="00AC5178">
        <w:rPr>
          <w:sz w:val="20"/>
        </w:rPr>
        <w:t xml:space="preserve">(or register online) </w:t>
      </w:r>
      <w:r>
        <w:rPr>
          <w:sz w:val="20"/>
        </w:rPr>
        <w:t xml:space="preserve">or any game he has played </w:t>
      </w:r>
      <w:r w:rsidR="00FE6EC4">
        <w:rPr>
          <w:sz w:val="20"/>
        </w:rPr>
        <w:t>in</w:t>
      </w:r>
      <w:r>
        <w:rPr>
          <w:sz w:val="20"/>
        </w:rPr>
        <w:t xml:space="preserve"> is forfeit.  They must also be approved for any division l</w:t>
      </w:r>
      <w:r w:rsidR="00FE6EC4">
        <w:rPr>
          <w:sz w:val="20"/>
        </w:rPr>
        <w:t>ower</w:t>
      </w:r>
      <w:r>
        <w:rPr>
          <w:sz w:val="20"/>
        </w:rPr>
        <w:t xml:space="preserve"> than "A".</w:t>
      </w:r>
      <w:r w:rsidR="00D13B3A">
        <w:rPr>
          <w:sz w:val="20"/>
        </w:rPr>
        <w:t xml:space="preserve">  </w:t>
      </w:r>
      <w:r w:rsidR="00D13B3A" w:rsidRPr="00AC5178">
        <w:rPr>
          <w:sz w:val="20"/>
          <w:u w:val="single"/>
        </w:rPr>
        <w:t>All-star and team prize money will be forfeited to cover any dues that are not paid by players or sponsors</w:t>
      </w:r>
      <w:r w:rsidR="00D13B3A">
        <w:rPr>
          <w:sz w:val="20"/>
        </w:rPr>
        <w:t>.</w:t>
      </w:r>
    </w:p>
    <w:p w14:paraId="35D93F05" w14:textId="77777777" w:rsidR="009B4540" w:rsidRDefault="009B4540">
      <w:pPr>
        <w:spacing w:after="0"/>
        <w:rPr>
          <w:sz w:val="20"/>
        </w:rPr>
      </w:pPr>
      <w:r>
        <w:rPr>
          <w:sz w:val="20"/>
        </w:rPr>
        <w:t xml:space="preserve">No changes can be made to the roster after </w:t>
      </w:r>
      <w:r w:rsidR="009F520F">
        <w:rPr>
          <w:sz w:val="20"/>
        </w:rPr>
        <w:t>a</w:t>
      </w:r>
      <w:r w:rsidR="00244EF1">
        <w:rPr>
          <w:sz w:val="20"/>
        </w:rPr>
        <w:t xml:space="preserve"> freeze da</w:t>
      </w:r>
      <w:r>
        <w:rPr>
          <w:sz w:val="20"/>
        </w:rPr>
        <w:t xml:space="preserve">te is announced.  </w:t>
      </w:r>
      <w:r w:rsidR="009F520F">
        <w:rPr>
          <w:sz w:val="20"/>
        </w:rPr>
        <w:t>The freeze date will be in effect at the point when a new player would not be eligible to qualify for the playoffs.</w:t>
      </w:r>
      <w:r w:rsidR="00011E04">
        <w:rPr>
          <w:sz w:val="20"/>
        </w:rPr>
        <w:t>* This</w:t>
      </w:r>
      <w:r>
        <w:rPr>
          <w:sz w:val="20"/>
        </w:rPr>
        <w:t xml:space="preserve"> includes the addition of substitutes.</w:t>
      </w:r>
    </w:p>
    <w:p w14:paraId="6A536D11" w14:textId="77777777" w:rsidR="009B4540" w:rsidRDefault="009B4540">
      <w:pPr>
        <w:spacing w:after="0"/>
        <w:rPr>
          <w:sz w:val="20"/>
        </w:rPr>
      </w:pPr>
      <w:r>
        <w:rPr>
          <w:sz w:val="20"/>
        </w:rPr>
        <w:t>All members must be present and play in at least %50</w:t>
      </w:r>
      <w:r>
        <w:rPr>
          <w:b/>
          <w:sz w:val="20"/>
        </w:rPr>
        <w:t>*</w:t>
      </w:r>
      <w:r>
        <w:rPr>
          <w:sz w:val="20"/>
        </w:rPr>
        <w:t xml:space="preserve"> of scheduled matches to be eligible for the playoffs.  A players name cannot be added to the score sheet if they are not physically present and participate in the match.  Any team that adds a </w:t>
      </w:r>
      <w:r w:rsidR="00FE6EC4">
        <w:rPr>
          <w:sz w:val="20"/>
        </w:rPr>
        <w:t>player’s</w:t>
      </w:r>
      <w:r>
        <w:rPr>
          <w:sz w:val="20"/>
        </w:rPr>
        <w:t xml:space="preserve"> name that did not participate will forfeit the match and receive a score of 0. </w:t>
      </w:r>
    </w:p>
    <w:p w14:paraId="1D8C259B" w14:textId="77777777" w:rsidR="00E758B2" w:rsidRDefault="00E758B2">
      <w:pPr>
        <w:spacing w:after="0"/>
        <w:rPr>
          <w:sz w:val="20"/>
        </w:rPr>
      </w:pPr>
    </w:p>
    <w:p w14:paraId="248B6B86" w14:textId="77777777" w:rsidR="009B4540" w:rsidRDefault="009B4540">
      <w:pPr>
        <w:pStyle w:val="Monospaced"/>
        <w:spacing w:after="0"/>
        <w:rPr>
          <w:rFonts w:ascii="Arial" w:hAnsi="Arial"/>
        </w:rPr>
      </w:pPr>
    </w:p>
    <w:p w14:paraId="13A8C0B6" w14:textId="77777777" w:rsidR="009B4540" w:rsidRDefault="009B4540">
      <w:pPr>
        <w:rPr>
          <w:b/>
          <w:sz w:val="20"/>
        </w:rPr>
      </w:pPr>
      <w:r>
        <w:rPr>
          <w:b/>
          <w:sz w:val="20"/>
        </w:rPr>
        <w:t>*To Be Determined (Based on length of season)</w:t>
      </w:r>
    </w:p>
    <w:p w14:paraId="4BF5AF1A" w14:textId="77777777" w:rsidR="009B4540" w:rsidRDefault="009B4540">
      <w:pPr>
        <w:rPr>
          <w:u w:val="single"/>
        </w:rPr>
      </w:pPr>
      <w:r>
        <w:rPr>
          <w:b/>
          <w:u w:val="single"/>
        </w:rPr>
        <w:t>VIII. CAPTAINS</w:t>
      </w:r>
    </w:p>
    <w:p w14:paraId="2B4B5FFF" w14:textId="77777777" w:rsidR="00910456" w:rsidRPr="00910456" w:rsidRDefault="009B4540" w:rsidP="00910456">
      <w:pPr>
        <w:rPr>
          <w:sz w:val="20"/>
        </w:rPr>
      </w:pPr>
      <w:r>
        <w:rPr>
          <w:sz w:val="20"/>
        </w:rPr>
        <w:t>Each team will designate a team captain.  The captain is responsible for maintaining the roster</w:t>
      </w:r>
      <w:r w:rsidR="00C51C6B">
        <w:rPr>
          <w:sz w:val="20"/>
        </w:rPr>
        <w:t>, the registration fees</w:t>
      </w:r>
      <w:r>
        <w:rPr>
          <w:sz w:val="20"/>
        </w:rPr>
        <w:t xml:space="preserve"> and </w:t>
      </w:r>
      <w:r w:rsidR="00D56D82">
        <w:rPr>
          <w:sz w:val="20"/>
        </w:rPr>
        <w:t>entering match results on the league website</w:t>
      </w:r>
      <w:r>
        <w:rPr>
          <w:sz w:val="20"/>
        </w:rPr>
        <w:t xml:space="preserve"> for home games.  Both captains must inspect and sign </w:t>
      </w:r>
      <w:r w:rsidR="00D56D82">
        <w:rPr>
          <w:sz w:val="20"/>
        </w:rPr>
        <w:t>the sheet.  Each are required to submit a picture to the league scorekeeper.</w:t>
      </w:r>
      <w:r>
        <w:rPr>
          <w:sz w:val="20"/>
        </w:rPr>
        <w:t xml:space="preserve"> </w:t>
      </w:r>
      <w:r w:rsidR="00D56D82">
        <w:rPr>
          <w:sz w:val="20"/>
        </w:rPr>
        <w:t xml:space="preserve"> </w:t>
      </w:r>
      <w:r>
        <w:rPr>
          <w:sz w:val="20"/>
        </w:rPr>
        <w:t xml:space="preserve">The home team </w:t>
      </w:r>
      <w:r w:rsidR="00D56D82">
        <w:rPr>
          <w:sz w:val="20"/>
        </w:rPr>
        <w:t xml:space="preserve">will </w:t>
      </w:r>
      <w:r>
        <w:rPr>
          <w:sz w:val="20"/>
        </w:rPr>
        <w:t xml:space="preserve">keep the </w:t>
      </w:r>
      <w:r w:rsidR="00D56D82">
        <w:rPr>
          <w:sz w:val="20"/>
        </w:rPr>
        <w:t xml:space="preserve">hardcopy scoresheet </w:t>
      </w:r>
      <w:r w:rsidR="005B2B2F">
        <w:rPr>
          <w:sz w:val="20"/>
        </w:rPr>
        <w:t>and is</w:t>
      </w:r>
      <w:r w:rsidR="00C63817">
        <w:rPr>
          <w:sz w:val="20"/>
        </w:rPr>
        <w:t xml:space="preserve"> </w:t>
      </w:r>
      <w:r w:rsidR="005B2B2F">
        <w:rPr>
          <w:sz w:val="20"/>
        </w:rPr>
        <w:t>r</w:t>
      </w:r>
      <w:r w:rsidR="00C63817">
        <w:rPr>
          <w:sz w:val="20"/>
        </w:rPr>
        <w:t xml:space="preserve">esponsible for match scoring and </w:t>
      </w:r>
      <w:r w:rsidR="0047010E">
        <w:rPr>
          <w:sz w:val="20"/>
        </w:rPr>
        <w:t>All-star</w:t>
      </w:r>
      <w:r w:rsidR="00C63817">
        <w:rPr>
          <w:sz w:val="20"/>
        </w:rPr>
        <w:t xml:space="preserve"> updates on the league website</w:t>
      </w:r>
      <w:r>
        <w:rPr>
          <w:sz w:val="20"/>
        </w:rPr>
        <w:t xml:space="preserve">.  Each captain will submit a phone number and an e-mail address to be notified of any schedule changes or cancellations due to weather and are responsible for contacting their team members and sponsor.  The captain is also responsible for the return of the Championship trophies in the same condition in which they were presented.  Trophies must be returned by the last regular season game for engraving.  </w:t>
      </w:r>
      <w:r w:rsidR="00D035D0">
        <w:rPr>
          <w:sz w:val="20"/>
        </w:rPr>
        <w:t xml:space="preserve">If they are damaged, the team captain and/or the team sponsor will be responsible for replacement costs.  </w:t>
      </w:r>
      <w:r w:rsidR="00910456" w:rsidRPr="00910456">
        <w:rPr>
          <w:sz w:val="20"/>
        </w:rPr>
        <w:t xml:space="preserve">Team Captains shall be responsible for the collection of dues and for the prompt payment to the League </w:t>
      </w:r>
      <w:r w:rsidR="00910456">
        <w:rPr>
          <w:sz w:val="20"/>
        </w:rPr>
        <w:t>prior to the start of the season and as required for new players during the season.</w:t>
      </w:r>
      <w:r w:rsidR="00C63817">
        <w:rPr>
          <w:sz w:val="20"/>
        </w:rPr>
        <w:t xml:space="preserve">  </w:t>
      </w:r>
    </w:p>
    <w:p w14:paraId="05AE9487" w14:textId="77777777" w:rsidR="00910456" w:rsidRDefault="00910456">
      <w:pPr>
        <w:rPr>
          <w:sz w:val="20"/>
        </w:rPr>
      </w:pPr>
    </w:p>
    <w:p w14:paraId="1584BF2F" w14:textId="77777777" w:rsidR="0093732A" w:rsidRDefault="0093732A">
      <w:pPr>
        <w:rPr>
          <w:sz w:val="20"/>
        </w:rPr>
      </w:pPr>
    </w:p>
    <w:p w14:paraId="20A73422" w14:textId="77777777" w:rsidR="00BE23C8" w:rsidRDefault="00BE23C8">
      <w:pPr>
        <w:rPr>
          <w:sz w:val="20"/>
        </w:rPr>
      </w:pPr>
    </w:p>
    <w:p w14:paraId="4987CFD2" w14:textId="77777777" w:rsidR="009B4540" w:rsidRPr="00A86FA8" w:rsidRDefault="009B4540">
      <w:pPr>
        <w:rPr>
          <w:b/>
          <w:color w:val="FF0000"/>
          <w:sz w:val="20"/>
          <w:u w:val="single"/>
        </w:rPr>
      </w:pPr>
      <w:r>
        <w:rPr>
          <w:b/>
          <w:u w:val="single"/>
        </w:rPr>
        <w:t xml:space="preserve">IX. </w:t>
      </w:r>
      <w:r w:rsidR="00AC5178">
        <w:rPr>
          <w:b/>
          <w:u w:val="single"/>
        </w:rPr>
        <w:t>SCORE SHEET</w:t>
      </w:r>
      <w:r>
        <w:rPr>
          <w:b/>
          <w:u w:val="single"/>
        </w:rPr>
        <w:t>S</w:t>
      </w:r>
      <w:r w:rsidR="00A86FA8">
        <w:rPr>
          <w:b/>
          <w:u w:val="single"/>
        </w:rPr>
        <w:t xml:space="preserve">  </w:t>
      </w:r>
    </w:p>
    <w:p w14:paraId="7A3C9276" w14:textId="77777777" w:rsidR="009B4540" w:rsidRDefault="00981C2C" w:rsidP="006A73A0">
      <w:pPr>
        <w:pStyle w:val="Monospaced"/>
        <w:rPr>
          <w:rFonts w:ascii="Arial" w:hAnsi="Arial"/>
        </w:rPr>
      </w:pPr>
      <w:r w:rsidRPr="00981C2C">
        <w:rPr>
          <w:rFonts w:ascii="Arial" w:hAnsi="Arial"/>
        </w:rPr>
        <w:t>Scoresheet</w:t>
      </w:r>
      <w:r w:rsidR="00EF3A53">
        <w:rPr>
          <w:rFonts w:ascii="Arial" w:hAnsi="Arial"/>
        </w:rPr>
        <w:t>s</w:t>
      </w:r>
      <w:r w:rsidRPr="00981C2C">
        <w:rPr>
          <w:rFonts w:ascii="Arial" w:hAnsi="Arial"/>
        </w:rPr>
        <w:t xml:space="preserve"> </w:t>
      </w:r>
      <w:r w:rsidR="00EF3A53">
        <w:rPr>
          <w:rFonts w:ascii="Arial" w:hAnsi="Arial"/>
        </w:rPr>
        <w:t>a</w:t>
      </w:r>
      <w:r w:rsidRPr="00981C2C">
        <w:rPr>
          <w:rFonts w:ascii="Arial" w:hAnsi="Arial"/>
        </w:rPr>
        <w:t xml:space="preserve">re available </w:t>
      </w:r>
      <w:r w:rsidR="00EF3A53">
        <w:rPr>
          <w:rFonts w:ascii="Arial" w:hAnsi="Arial"/>
        </w:rPr>
        <w:t xml:space="preserve">on </w:t>
      </w:r>
      <w:r w:rsidRPr="00981C2C">
        <w:rPr>
          <w:rFonts w:ascii="Arial" w:hAnsi="Arial"/>
        </w:rPr>
        <w:t>the league website.</w:t>
      </w:r>
      <w:r>
        <w:rPr>
          <w:rFonts w:ascii="Arial" w:hAnsi="Arial"/>
        </w:rPr>
        <w:t xml:space="preserve">  </w:t>
      </w:r>
      <w:r w:rsidRPr="00981C2C">
        <w:rPr>
          <w:rFonts w:ascii="Arial" w:hAnsi="Arial"/>
        </w:rPr>
        <w:t>The scoresheets will be folded down the middle, the away team will fill out its players for the first match and then the home team will list its players.</w:t>
      </w:r>
      <w:r w:rsidR="00EF3A53">
        <w:rPr>
          <w:rFonts w:ascii="Arial" w:hAnsi="Arial"/>
        </w:rPr>
        <w:t xml:space="preserve"> </w:t>
      </w:r>
      <w:r w:rsidR="00C63817">
        <w:rPr>
          <w:rFonts w:ascii="Arial" w:hAnsi="Arial"/>
        </w:rPr>
        <w:t>Home t</w:t>
      </w:r>
      <w:r w:rsidR="00D035D0">
        <w:rPr>
          <w:rFonts w:ascii="Arial" w:hAnsi="Arial"/>
        </w:rPr>
        <w:t>eam captains are responsible for updating match scores</w:t>
      </w:r>
      <w:r w:rsidR="00C63817">
        <w:rPr>
          <w:rFonts w:ascii="Arial" w:hAnsi="Arial"/>
        </w:rPr>
        <w:t xml:space="preserve"> and </w:t>
      </w:r>
      <w:r w:rsidR="0047010E">
        <w:rPr>
          <w:rFonts w:ascii="Arial" w:hAnsi="Arial"/>
        </w:rPr>
        <w:t>All-star</w:t>
      </w:r>
      <w:r w:rsidR="00C63817">
        <w:rPr>
          <w:rFonts w:ascii="Arial" w:hAnsi="Arial"/>
        </w:rPr>
        <w:t xml:space="preserve"> points</w:t>
      </w:r>
      <w:r w:rsidR="00D035D0">
        <w:rPr>
          <w:rFonts w:ascii="Arial" w:hAnsi="Arial"/>
        </w:rPr>
        <w:t xml:space="preserve"> on the </w:t>
      </w:r>
      <w:r w:rsidR="00C63817">
        <w:rPr>
          <w:rFonts w:ascii="Arial" w:hAnsi="Arial"/>
        </w:rPr>
        <w:t>league</w:t>
      </w:r>
      <w:r w:rsidR="00D035D0">
        <w:rPr>
          <w:rFonts w:ascii="Arial" w:hAnsi="Arial"/>
        </w:rPr>
        <w:t xml:space="preserve"> website.</w:t>
      </w:r>
      <w:r w:rsidR="00C63817">
        <w:rPr>
          <w:rFonts w:ascii="Arial" w:hAnsi="Arial"/>
        </w:rPr>
        <w:t xml:space="preserve">  After updating the website, the </w:t>
      </w:r>
      <w:r w:rsidR="00AC5178">
        <w:rPr>
          <w:rFonts w:ascii="Arial" w:hAnsi="Arial"/>
        </w:rPr>
        <w:t>score sheet</w:t>
      </w:r>
      <w:r w:rsidR="00AD529C">
        <w:rPr>
          <w:rFonts w:ascii="Arial" w:hAnsi="Arial"/>
        </w:rPr>
        <w:t xml:space="preserve">s must be mailed, emailed or texted </w:t>
      </w:r>
      <w:r w:rsidR="00C63817">
        <w:rPr>
          <w:rFonts w:ascii="Arial" w:hAnsi="Arial"/>
        </w:rPr>
        <w:t>to the league scorekeeper</w:t>
      </w:r>
      <w:r w:rsidR="0021531B">
        <w:rPr>
          <w:rFonts w:ascii="Arial" w:hAnsi="Arial"/>
        </w:rPr>
        <w:t xml:space="preserve"> by both teams</w:t>
      </w:r>
      <w:r w:rsidR="00C63817">
        <w:rPr>
          <w:rFonts w:ascii="Arial" w:hAnsi="Arial"/>
        </w:rPr>
        <w:t xml:space="preserve">. If the </w:t>
      </w:r>
      <w:r w:rsidR="00AC5178">
        <w:rPr>
          <w:rFonts w:ascii="Arial" w:hAnsi="Arial"/>
        </w:rPr>
        <w:t>score sheet</w:t>
      </w:r>
      <w:r w:rsidR="00C63817">
        <w:rPr>
          <w:rFonts w:ascii="Arial" w:hAnsi="Arial"/>
        </w:rPr>
        <w:t xml:space="preserve"> is received but the website was not updated, the home team </w:t>
      </w:r>
      <w:r w:rsidR="0047010E">
        <w:rPr>
          <w:rFonts w:ascii="Arial" w:hAnsi="Arial"/>
        </w:rPr>
        <w:t>All-star</w:t>
      </w:r>
      <w:r w:rsidR="00C63817">
        <w:rPr>
          <w:rFonts w:ascii="Arial" w:hAnsi="Arial"/>
        </w:rPr>
        <w:t xml:space="preserve"> points will not be registered.  </w:t>
      </w:r>
      <w:r w:rsidR="00AC5178">
        <w:rPr>
          <w:rFonts w:ascii="Arial" w:hAnsi="Arial"/>
        </w:rPr>
        <w:t>Score sheet</w:t>
      </w:r>
      <w:r w:rsidR="009B4540">
        <w:rPr>
          <w:rFonts w:ascii="Arial" w:hAnsi="Arial"/>
        </w:rPr>
        <w:t>s must be</w:t>
      </w:r>
      <w:r w:rsidR="005468AD">
        <w:rPr>
          <w:rFonts w:ascii="Arial" w:hAnsi="Arial"/>
        </w:rPr>
        <w:t xml:space="preserve"> signed by both captains at the end of the match</w:t>
      </w:r>
      <w:r w:rsidR="009B4540">
        <w:rPr>
          <w:rFonts w:ascii="Arial" w:hAnsi="Arial"/>
        </w:rPr>
        <w:t>.  If the</w:t>
      </w:r>
      <w:r>
        <w:rPr>
          <w:rFonts w:ascii="Arial" w:hAnsi="Arial"/>
        </w:rPr>
        <w:t xml:space="preserve"> scoresheets are</w:t>
      </w:r>
      <w:r w:rsidR="009B4540">
        <w:rPr>
          <w:rFonts w:ascii="Arial" w:hAnsi="Arial"/>
        </w:rPr>
        <w:t xml:space="preserve"> not received by </w:t>
      </w:r>
      <w:r w:rsidR="00553E5C">
        <w:rPr>
          <w:rFonts w:ascii="Arial" w:hAnsi="Arial"/>
        </w:rPr>
        <w:t>Friday</w:t>
      </w:r>
      <w:r w:rsidR="009B4540">
        <w:rPr>
          <w:rFonts w:ascii="Arial" w:hAnsi="Arial"/>
        </w:rPr>
        <w:t xml:space="preserve">, </w:t>
      </w:r>
      <w:r w:rsidR="00553E5C">
        <w:rPr>
          <w:rFonts w:ascii="Arial" w:hAnsi="Arial"/>
        </w:rPr>
        <w:t>9</w:t>
      </w:r>
      <w:r w:rsidR="009B4540">
        <w:rPr>
          <w:rFonts w:ascii="Arial" w:hAnsi="Arial"/>
        </w:rPr>
        <w:t>:00 PM, one point will be deducted from the offending teams' season total points for each day it is late</w:t>
      </w:r>
      <w:r w:rsidR="00F81C2B">
        <w:rPr>
          <w:rFonts w:ascii="Arial" w:hAnsi="Arial"/>
        </w:rPr>
        <w:t>.  A minimum of 3 points will be deducted</w:t>
      </w:r>
      <w:r w:rsidR="002D5E01">
        <w:rPr>
          <w:rFonts w:ascii="Arial" w:hAnsi="Arial"/>
        </w:rPr>
        <w:t xml:space="preserve"> for each occurrence</w:t>
      </w:r>
      <w:r w:rsidR="009B4540">
        <w:rPr>
          <w:rFonts w:ascii="Arial" w:hAnsi="Arial"/>
        </w:rPr>
        <w:t xml:space="preserve">.  This will not change the final score of the match.  The offending teams' </w:t>
      </w:r>
      <w:r w:rsidR="0047010E">
        <w:rPr>
          <w:rFonts w:ascii="Arial" w:hAnsi="Arial"/>
        </w:rPr>
        <w:t>All-star</w:t>
      </w:r>
      <w:r w:rsidR="009B4540">
        <w:rPr>
          <w:rFonts w:ascii="Arial" w:hAnsi="Arial"/>
        </w:rPr>
        <w:t xml:space="preserve"> points will not be counted even if the sheet is turned in at a later date. </w:t>
      </w:r>
      <w:r w:rsidR="005468AD">
        <w:rPr>
          <w:rFonts w:ascii="Arial" w:hAnsi="Arial"/>
        </w:rPr>
        <w:t xml:space="preserve"> </w:t>
      </w:r>
      <w:r w:rsidR="00C51C6B">
        <w:rPr>
          <w:rFonts w:ascii="Arial" w:hAnsi="Arial"/>
        </w:rPr>
        <w:t xml:space="preserve">Scans or pictures of the score sheets are acceptable as long as they are of high quality.  They must be sent to the league </w:t>
      </w:r>
      <w:r w:rsidR="005468AD">
        <w:rPr>
          <w:rFonts w:ascii="Arial" w:hAnsi="Arial"/>
        </w:rPr>
        <w:t xml:space="preserve">scorekeeper email address. (Listed </w:t>
      </w:r>
      <w:r w:rsidR="000044FE">
        <w:rPr>
          <w:rFonts w:ascii="Arial" w:hAnsi="Arial"/>
        </w:rPr>
        <w:t>below) If</w:t>
      </w:r>
      <w:r w:rsidR="009B4540">
        <w:rPr>
          <w:rFonts w:ascii="Arial" w:hAnsi="Arial"/>
        </w:rPr>
        <w:t xml:space="preserve"> a sheet is not received by the second </w:t>
      </w:r>
      <w:r w:rsidR="00553E5C">
        <w:rPr>
          <w:rFonts w:ascii="Arial" w:hAnsi="Arial"/>
        </w:rPr>
        <w:t>Friday</w:t>
      </w:r>
      <w:r w:rsidR="009B4540">
        <w:rPr>
          <w:rFonts w:ascii="Arial" w:hAnsi="Arial"/>
        </w:rPr>
        <w:t xml:space="preserve">, the match will be declared a forfeit and the home team will receive a score of 0.  This will not be reversed.  All Wins &amp; </w:t>
      </w:r>
      <w:r w:rsidR="0047010E">
        <w:rPr>
          <w:rFonts w:ascii="Arial" w:hAnsi="Arial"/>
        </w:rPr>
        <w:t>All-star</w:t>
      </w:r>
      <w:r w:rsidR="009B4540">
        <w:rPr>
          <w:rFonts w:ascii="Arial" w:hAnsi="Arial"/>
        </w:rPr>
        <w:t xml:space="preserve"> points will not count for the offending team.  If the opposing team chooses to turn in its copy, only their Wins &amp; </w:t>
      </w:r>
      <w:r w:rsidR="0047010E">
        <w:rPr>
          <w:rFonts w:ascii="Arial" w:hAnsi="Arial"/>
        </w:rPr>
        <w:t>All-star</w:t>
      </w:r>
      <w:r w:rsidR="009B4540">
        <w:rPr>
          <w:rFonts w:ascii="Arial" w:hAnsi="Arial"/>
        </w:rPr>
        <w:t xml:space="preserve"> points will be counted. If neither team can produce a </w:t>
      </w:r>
      <w:r w:rsidR="00AC5178">
        <w:rPr>
          <w:rFonts w:ascii="Arial" w:hAnsi="Arial"/>
        </w:rPr>
        <w:t>score sheet</w:t>
      </w:r>
      <w:r w:rsidR="009B4540">
        <w:rPr>
          <w:rFonts w:ascii="Arial" w:hAnsi="Arial"/>
        </w:rPr>
        <w:t xml:space="preserve"> by the second Saturday, they will both receive a score of 0 and there will be no </w:t>
      </w:r>
      <w:r w:rsidR="0047010E">
        <w:rPr>
          <w:rFonts w:ascii="Arial" w:hAnsi="Arial"/>
        </w:rPr>
        <w:t>All-star</w:t>
      </w:r>
      <w:r w:rsidR="009B4540">
        <w:rPr>
          <w:rFonts w:ascii="Arial" w:hAnsi="Arial"/>
        </w:rPr>
        <w:t xml:space="preserve"> points assigned.  </w:t>
      </w:r>
      <w:r w:rsidR="00235251">
        <w:rPr>
          <w:rFonts w:ascii="Arial" w:hAnsi="Arial"/>
        </w:rPr>
        <w:t xml:space="preserve">Teams that have not logged their scores or submitted their </w:t>
      </w:r>
      <w:r w:rsidR="00AC5178">
        <w:rPr>
          <w:rFonts w:ascii="Arial" w:hAnsi="Arial"/>
        </w:rPr>
        <w:t>score sheet</w:t>
      </w:r>
      <w:r w:rsidR="00235251">
        <w:rPr>
          <w:rFonts w:ascii="Arial" w:hAnsi="Arial"/>
        </w:rPr>
        <w:t xml:space="preserve">s during the final 2 weeks of the regular season may be </w:t>
      </w:r>
      <w:r w:rsidR="00E758B2">
        <w:rPr>
          <w:rFonts w:ascii="Arial" w:hAnsi="Arial"/>
        </w:rPr>
        <w:t>excluded</w:t>
      </w:r>
      <w:r w:rsidR="00235251">
        <w:rPr>
          <w:rFonts w:ascii="Arial" w:hAnsi="Arial"/>
        </w:rPr>
        <w:t xml:space="preserve"> from the playoffs</w:t>
      </w:r>
      <w:r w:rsidR="00E758B2">
        <w:rPr>
          <w:rFonts w:ascii="Arial" w:hAnsi="Arial"/>
        </w:rPr>
        <w:t xml:space="preserve"> or forfeit the right to host the playoff match.</w:t>
      </w:r>
      <w:r w:rsidR="00235251">
        <w:rPr>
          <w:rFonts w:ascii="Arial" w:hAnsi="Arial"/>
        </w:rPr>
        <w:t xml:space="preserve">  The offending team</w:t>
      </w:r>
      <w:r w:rsidR="00E758B2">
        <w:rPr>
          <w:rFonts w:ascii="Arial" w:hAnsi="Arial"/>
        </w:rPr>
        <w:t xml:space="preserve"> may also be excluded from attending the year-end banquet and forfeit any team or all-star prize money.  </w:t>
      </w:r>
      <w:r w:rsidR="009B4540">
        <w:rPr>
          <w:rFonts w:ascii="Arial" w:hAnsi="Arial"/>
        </w:rPr>
        <w:t xml:space="preserve">Each team will receive </w:t>
      </w:r>
      <w:r w:rsidR="009B4540" w:rsidRPr="00F81462">
        <w:rPr>
          <w:rFonts w:ascii="Arial" w:hAnsi="Arial"/>
          <w:b/>
        </w:rPr>
        <w:t>one</w:t>
      </w:r>
      <w:r w:rsidR="009B4540">
        <w:rPr>
          <w:rFonts w:ascii="Arial" w:hAnsi="Arial"/>
        </w:rPr>
        <w:t xml:space="preserve"> warning for late sheets.  </w:t>
      </w:r>
    </w:p>
    <w:p w14:paraId="00CBBDA5" w14:textId="77777777" w:rsidR="009B4540" w:rsidRDefault="009B4540">
      <w:pPr>
        <w:rPr>
          <w:sz w:val="20"/>
        </w:rPr>
      </w:pPr>
      <w:r>
        <w:rPr>
          <w:sz w:val="20"/>
        </w:rPr>
        <w:t xml:space="preserve">If there are any questions concerning </w:t>
      </w:r>
      <w:r w:rsidR="00AC5178">
        <w:rPr>
          <w:sz w:val="20"/>
        </w:rPr>
        <w:t>score sheet</w:t>
      </w:r>
      <w:r>
        <w:rPr>
          <w:sz w:val="20"/>
        </w:rPr>
        <w:t xml:space="preserve"> changes, they must be emailed </w:t>
      </w:r>
      <w:r w:rsidR="00EF3A53">
        <w:rPr>
          <w:sz w:val="20"/>
        </w:rPr>
        <w:t xml:space="preserve">or texted </w:t>
      </w:r>
      <w:r>
        <w:rPr>
          <w:sz w:val="20"/>
        </w:rPr>
        <w:t xml:space="preserve">to the league scorekeeper by Saturday, </w:t>
      </w:r>
      <w:smartTag w:uri="urn:schemas-microsoft-com:office:smarttags" w:element="time">
        <w:smartTagPr>
          <w:attr w:name="Hour" w:val="18"/>
          <w:attr w:name="Minute" w:val="0"/>
        </w:smartTagPr>
        <w:r>
          <w:rPr>
            <w:sz w:val="20"/>
          </w:rPr>
          <w:t>6:00 PM</w:t>
        </w:r>
      </w:smartTag>
      <w:r>
        <w:rPr>
          <w:sz w:val="20"/>
        </w:rPr>
        <w:t xml:space="preserve">.  Under no circumstances may a player add points to a </w:t>
      </w:r>
      <w:r w:rsidR="00AC5178">
        <w:rPr>
          <w:sz w:val="20"/>
        </w:rPr>
        <w:t>score sheet</w:t>
      </w:r>
      <w:r>
        <w:rPr>
          <w:sz w:val="20"/>
        </w:rPr>
        <w:t xml:space="preserve"> after it has been signed.  Any team doing so will forfeit all awards.  </w:t>
      </w:r>
      <w:r w:rsidR="0021531B">
        <w:rPr>
          <w:sz w:val="20"/>
        </w:rPr>
        <w:t>The league scorekeeper will review</w:t>
      </w:r>
      <w:r>
        <w:rPr>
          <w:sz w:val="20"/>
        </w:rPr>
        <w:t xml:space="preserve"> home and away </w:t>
      </w:r>
      <w:r w:rsidR="00AC5178">
        <w:rPr>
          <w:sz w:val="20"/>
        </w:rPr>
        <w:t>score sheet</w:t>
      </w:r>
      <w:r>
        <w:rPr>
          <w:sz w:val="20"/>
        </w:rPr>
        <w:t xml:space="preserve">s for comparison.  </w:t>
      </w:r>
      <w:r w:rsidR="00C51C6B">
        <w:rPr>
          <w:sz w:val="20"/>
        </w:rPr>
        <w:t xml:space="preserve">No updates will be made by the league due to illegible writing, nicknames or missing last names. </w:t>
      </w:r>
    </w:p>
    <w:p w14:paraId="23371153" w14:textId="77777777" w:rsidR="009B4540" w:rsidRDefault="00B65718">
      <w:pPr>
        <w:pStyle w:val="Monospaced"/>
        <w:rPr>
          <w:rFonts w:ascii="Arial" w:hAnsi="Arial" w:cs="Arial"/>
        </w:rPr>
      </w:pPr>
      <w:r>
        <w:rPr>
          <w:rFonts w:ascii="Arial" w:hAnsi="Arial" w:cs="Arial"/>
        </w:rPr>
        <w:t>League Scorekeeper contact info</w:t>
      </w:r>
      <w:r w:rsidR="009B4540">
        <w:rPr>
          <w:rFonts w:ascii="Arial" w:hAnsi="Arial" w:cs="Arial"/>
        </w:rPr>
        <w:t xml:space="preserve">:   </w:t>
      </w:r>
    </w:p>
    <w:p w14:paraId="12A06157" w14:textId="77777777" w:rsidR="009B4540" w:rsidRDefault="0021531B">
      <w:pPr>
        <w:pStyle w:val="Monospaced"/>
        <w:jc w:val="left"/>
        <w:rPr>
          <w:rFonts w:ascii="Arial" w:hAnsi="Arial"/>
          <w:b/>
        </w:rPr>
      </w:pPr>
      <w:r>
        <w:rPr>
          <w:rFonts w:ascii="Arial" w:hAnsi="Arial"/>
          <w:b/>
        </w:rPr>
        <w:t>Terry Chiappa</w:t>
      </w:r>
      <w:r w:rsidR="006319CE">
        <w:rPr>
          <w:rFonts w:ascii="Arial" w:hAnsi="Arial"/>
          <w:b/>
        </w:rPr>
        <w:br/>
        <w:t>230 Lake Avenue</w:t>
      </w:r>
      <w:r w:rsidR="00AD529C">
        <w:rPr>
          <w:rFonts w:ascii="Arial" w:hAnsi="Arial"/>
          <w:b/>
        </w:rPr>
        <w:t xml:space="preserve"> </w:t>
      </w:r>
      <w:r w:rsidR="009B4540" w:rsidRPr="00FE6EC4">
        <w:rPr>
          <w:rFonts w:ascii="Arial" w:hAnsi="Arial"/>
          <w:b/>
        </w:rPr>
        <w:br/>
      </w:r>
      <w:r>
        <w:rPr>
          <w:rFonts w:ascii="Arial" w:hAnsi="Arial"/>
          <w:b/>
        </w:rPr>
        <w:t>Lyndhurst</w:t>
      </w:r>
      <w:r w:rsidR="00AB473F">
        <w:rPr>
          <w:rFonts w:ascii="Arial" w:hAnsi="Arial"/>
          <w:b/>
        </w:rPr>
        <w:t>, NJ 07</w:t>
      </w:r>
      <w:r w:rsidR="00AD529C">
        <w:rPr>
          <w:rFonts w:ascii="Arial" w:hAnsi="Arial"/>
          <w:b/>
        </w:rPr>
        <w:t>0</w:t>
      </w:r>
      <w:r>
        <w:rPr>
          <w:rFonts w:ascii="Arial" w:hAnsi="Arial"/>
          <w:b/>
        </w:rPr>
        <w:t>71</w:t>
      </w:r>
    </w:p>
    <w:p w14:paraId="2DC310D3" w14:textId="77777777" w:rsidR="009B4540" w:rsidRDefault="00C51C6B">
      <w:pPr>
        <w:jc w:val="left"/>
        <w:rPr>
          <w:b/>
        </w:rPr>
      </w:pPr>
      <w:r>
        <w:t xml:space="preserve">Scan/photograph and </w:t>
      </w:r>
      <w:r w:rsidRPr="001B7F54">
        <w:rPr>
          <w:b/>
          <w:u w:val="single"/>
        </w:rPr>
        <w:t>email</w:t>
      </w:r>
      <w:r>
        <w:t xml:space="preserve"> to:</w:t>
      </w:r>
      <w:r w:rsidR="00AD529C">
        <w:t xml:space="preserve"> </w:t>
      </w:r>
      <w:hyperlink r:id="rId12" w:history="1">
        <w:r w:rsidR="0036093A" w:rsidRPr="00773B6B">
          <w:rPr>
            <w:rStyle w:val="Hyperlink"/>
          </w:rPr>
          <w:t>terryscards@comcast.net</w:t>
        </w:r>
      </w:hyperlink>
      <w:r w:rsidR="0036093A">
        <w:br/>
        <w:t xml:space="preserve">Text: </w:t>
      </w:r>
      <w:r w:rsidR="0036093A">
        <w:rPr>
          <w:rFonts w:cs="Arial"/>
          <w:color w:val="000000"/>
          <w:szCs w:val="22"/>
          <w:shd w:val="clear" w:color="auto" w:fill="FFFFFF"/>
        </w:rPr>
        <w:t>201-543-8024</w:t>
      </w:r>
      <w:r w:rsidR="0036093A">
        <w:br/>
      </w:r>
      <w:r w:rsidR="009B4540">
        <w:t>Additional contact information can be found on the website at:</w:t>
      </w:r>
      <w:r w:rsidR="0001258E">
        <w:t xml:space="preserve"> </w:t>
      </w:r>
      <w:hyperlink r:id="rId13" w:history="1">
        <w:r w:rsidR="00981C2C" w:rsidRPr="007A6DCE">
          <w:rPr>
            <w:rStyle w:val="Hyperlink"/>
            <w:b/>
          </w:rPr>
          <w:t>www.arlingtondarts.com</w:t>
        </w:r>
      </w:hyperlink>
    </w:p>
    <w:p w14:paraId="2F69320D" w14:textId="77777777" w:rsidR="00981C2C" w:rsidRDefault="00981C2C" w:rsidP="00981C2C">
      <w:pPr>
        <w:jc w:val="left"/>
      </w:pPr>
      <w:r w:rsidRPr="00D92386">
        <w:rPr>
          <w:b/>
          <w:u w:val="single"/>
        </w:rPr>
        <w:t>Summary</w:t>
      </w:r>
      <w:r>
        <w:rPr>
          <w:b/>
          <w:u w:val="single"/>
        </w:rPr>
        <w:br/>
      </w:r>
      <w:r>
        <w:br/>
      </w:r>
      <w:r w:rsidRPr="00267D36">
        <w:rPr>
          <w:sz w:val="20"/>
        </w:rPr>
        <w:t>Both teams will sign and take a picture of the scoresheet at the end of the match.</w:t>
      </w:r>
      <w:r w:rsidRPr="00267D36">
        <w:rPr>
          <w:sz w:val="20"/>
        </w:rPr>
        <w:br/>
        <w:t>The home team captain will enter the scores on the league website.</w:t>
      </w:r>
      <w:r w:rsidRPr="00267D36">
        <w:rPr>
          <w:sz w:val="20"/>
        </w:rPr>
        <w:br/>
        <w:t>Both teams will send an image to the league scorekeeper to verify scores.</w:t>
      </w:r>
      <w:r w:rsidRPr="00267D36">
        <w:rPr>
          <w:sz w:val="20"/>
        </w:rPr>
        <w:br/>
        <w:t>The home team will keep the hard copy for their records.</w:t>
      </w:r>
      <w:r w:rsidRPr="00267D36">
        <w:rPr>
          <w:sz w:val="20"/>
        </w:rPr>
        <w:br/>
        <w:t xml:space="preserve">If scores are not entered and sent to the scorekeeper by Saturday, 6PM, penalties will be assessed.  </w:t>
      </w:r>
      <w:r>
        <w:br/>
      </w:r>
    </w:p>
    <w:p w14:paraId="71B1F22D" w14:textId="77777777" w:rsidR="0042460E" w:rsidRDefault="001B7F54">
      <w:pPr>
        <w:rPr>
          <w:b/>
          <w:u w:val="single"/>
        </w:rPr>
      </w:pPr>
      <w:r>
        <w:rPr>
          <w:b/>
          <w:u w:val="single"/>
        </w:rPr>
        <w:br/>
      </w:r>
      <w:r w:rsidR="009B4540">
        <w:rPr>
          <w:b/>
          <w:u w:val="single"/>
        </w:rPr>
        <w:t>X. FORFEITS / POSTPONEMENTS</w:t>
      </w:r>
      <w:r w:rsidR="00324FAA">
        <w:rPr>
          <w:b/>
          <w:u w:val="single"/>
        </w:rPr>
        <w:t xml:space="preserve"> </w:t>
      </w:r>
    </w:p>
    <w:p w14:paraId="52A49B8D" w14:textId="77777777" w:rsidR="009B4540" w:rsidRDefault="009B4540">
      <w:pPr>
        <w:rPr>
          <w:sz w:val="20"/>
        </w:rPr>
      </w:pPr>
      <w:r>
        <w:rPr>
          <w:sz w:val="20"/>
        </w:rPr>
        <w:t xml:space="preserve">In the event of a forfeit, the score of the match will be determined by the formula in Section XIII. (Minimum 13 points) The offending team will receive </w:t>
      </w:r>
      <w:r>
        <w:rPr>
          <w:b/>
          <w:sz w:val="20"/>
        </w:rPr>
        <w:t>0</w:t>
      </w:r>
      <w:r>
        <w:rPr>
          <w:sz w:val="20"/>
        </w:rPr>
        <w:t xml:space="preserve"> pts. The captain will enter a full lineup for all those in attendance on his team and each player will be awarded bonus points (Max 300, 4 games) according to their marked wins.  (No all-star points will be given for match forfeits.)  Always use first and last names!</w:t>
      </w:r>
    </w:p>
    <w:p w14:paraId="0FF04160" w14:textId="77777777" w:rsidR="009B4540" w:rsidRDefault="009B4540">
      <w:pPr>
        <w:rPr>
          <w:sz w:val="20"/>
        </w:rPr>
      </w:pPr>
      <w:r>
        <w:rPr>
          <w:sz w:val="20"/>
        </w:rPr>
        <w:lastRenderedPageBreak/>
        <w:t xml:space="preserve">A forfeit can be declared for the use of a non-roster player.  If a forfeit occurs after the match is played, the winning team will receive the higher of formula </w:t>
      </w:r>
      <w:r w:rsidR="0042460E">
        <w:rPr>
          <w:sz w:val="20"/>
        </w:rPr>
        <w:t>pts.</w:t>
      </w:r>
      <w:r>
        <w:rPr>
          <w:sz w:val="20"/>
        </w:rPr>
        <w:t xml:space="preserve"> or the score after playing the match.</w:t>
      </w:r>
    </w:p>
    <w:p w14:paraId="0F08A87D" w14:textId="77777777" w:rsidR="009B4540" w:rsidRDefault="009B4540">
      <w:pPr>
        <w:rPr>
          <w:b/>
        </w:rPr>
      </w:pPr>
      <w:r>
        <w:rPr>
          <w:sz w:val="20"/>
        </w:rPr>
        <w:t xml:space="preserve">A maximum of </w:t>
      </w:r>
      <w:r w:rsidR="0042460E">
        <w:rPr>
          <w:sz w:val="20"/>
        </w:rPr>
        <w:t>two</w:t>
      </w:r>
      <w:r>
        <w:rPr>
          <w:sz w:val="20"/>
        </w:rPr>
        <w:t xml:space="preserve"> team forfeits is allowed.  After the </w:t>
      </w:r>
      <w:r w:rsidR="0042460E">
        <w:rPr>
          <w:sz w:val="20"/>
        </w:rPr>
        <w:t>third</w:t>
      </w:r>
      <w:r>
        <w:rPr>
          <w:sz w:val="20"/>
        </w:rPr>
        <w:t>, the team will be dropped from the schedule for the remainder of the season. If a team forfeits the season, all teams will receive a bye in their place. If this occurs in the 2nd half, all scores and points will be counted for the completed 1st half.  There will be no refunds to players or sponsors.</w:t>
      </w:r>
    </w:p>
    <w:p w14:paraId="5A34881E" w14:textId="77777777" w:rsidR="009B4540" w:rsidRDefault="009B4540">
      <w:pPr>
        <w:rPr>
          <w:sz w:val="20"/>
        </w:rPr>
      </w:pPr>
      <w:r>
        <w:rPr>
          <w:sz w:val="20"/>
        </w:rPr>
        <w:t xml:space="preserve">A game can be postponed only if both captains and the </w:t>
      </w:r>
      <w:r w:rsidRPr="007F746D">
        <w:rPr>
          <w:b/>
          <w:sz w:val="20"/>
        </w:rPr>
        <w:t>league</w:t>
      </w:r>
      <w:r>
        <w:rPr>
          <w:sz w:val="20"/>
        </w:rPr>
        <w:t xml:space="preserve"> agree. </w:t>
      </w:r>
      <w:r w:rsidR="00F3118D">
        <w:rPr>
          <w:sz w:val="20"/>
        </w:rPr>
        <w:t>P</w:t>
      </w:r>
      <w:r>
        <w:rPr>
          <w:sz w:val="20"/>
        </w:rPr>
        <w:t>ostponements must be rescheduled within 2 weeks of original play date</w:t>
      </w:r>
      <w:r w:rsidR="00FE6EC4">
        <w:rPr>
          <w:sz w:val="20"/>
        </w:rPr>
        <w:t xml:space="preserve"> unless it is in the last 2 weeks of the season.  In that case, the match must be played before the next scheduled match.  </w:t>
      </w:r>
      <w:r>
        <w:rPr>
          <w:sz w:val="20"/>
        </w:rPr>
        <w:t>No match can be postponed due to the lack of players available</w:t>
      </w:r>
      <w:r w:rsidRPr="003500B1">
        <w:rPr>
          <w:sz w:val="20"/>
        </w:rPr>
        <w:t>.  If the scheduled match is not made up on time, each team will receive a loss and a score of 0.</w:t>
      </w:r>
      <w:r w:rsidR="008F4214">
        <w:rPr>
          <w:b/>
          <w:sz w:val="20"/>
        </w:rPr>
        <w:t xml:space="preserve">  It is advised to agree to a makeup date at the time of postponement.</w:t>
      </w:r>
      <w:r w:rsidR="0042460E">
        <w:rPr>
          <w:sz w:val="20"/>
        </w:rPr>
        <w:t xml:space="preserve">  A team may not postpone a match if they already have a game to make up</w:t>
      </w:r>
      <w:r w:rsidR="00296EA5">
        <w:rPr>
          <w:sz w:val="20"/>
        </w:rPr>
        <w:t xml:space="preserve"> for a p</w:t>
      </w:r>
      <w:r w:rsidR="00B86947">
        <w:rPr>
          <w:sz w:val="20"/>
        </w:rPr>
        <w:t>r</w:t>
      </w:r>
      <w:r w:rsidR="00296EA5">
        <w:rPr>
          <w:sz w:val="20"/>
        </w:rPr>
        <w:t>evious postponement.</w:t>
      </w:r>
    </w:p>
    <w:p w14:paraId="2C56D665" w14:textId="77777777" w:rsidR="009B4540" w:rsidRDefault="009B4540">
      <w:pPr>
        <w:rPr>
          <w:sz w:val="20"/>
          <w:u w:val="single"/>
        </w:rPr>
      </w:pPr>
      <w:r>
        <w:rPr>
          <w:b/>
          <w:u w:val="single"/>
        </w:rPr>
        <w:t>XI. DISPUTES / PROTESTS</w:t>
      </w:r>
    </w:p>
    <w:p w14:paraId="1A6B9EF6" w14:textId="77777777" w:rsidR="009B4540" w:rsidRDefault="009B4540">
      <w:pPr>
        <w:rPr>
          <w:sz w:val="20"/>
        </w:rPr>
      </w:pPr>
      <w:r>
        <w:rPr>
          <w:sz w:val="20"/>
        </w:rPr>
        <w:t xml:space="preserve">Disputes are expected to be resolved privately between the team captains.  If a problem cannot be resolved, either team may file a protest.  Team captains must be notified and the point of protest must be noted on the </w:t>
      </w:r>
      <w:r w:rsidR="00AC5178">
        <w:rPr>
          <w:sz w:val="20"/>
        </w:rPr>
        <w:t>score sheet</w:t>
      </w:r>
      <w:r>
        <w:rPr>
          <w:sz w:val="20"/>
        </w:rPr>
        <w:t xml:space="preserve"> before play is resumed and the match is completed.  Both captains must submit their written versions by letter or email before Saturday </w:t>
      </w:r>
      <w:smartTag w:uri="urn:schemas-microsoft-com:office:smarttags" w:element="time">
        <w:smartTagPr>
          <w:attr w:name="Hour" w:val="18"/>
          <w:attr w:name="Minute" w:val="0"/>
        </w:smartTagPr>
        <w:r>
          <w:rPr>
            <w:sz w:val="20"/>
          </w:rPr>
          <w:t>6:00 PM</w:t>
        </w:r>
      </w:smartTag>
      <w:r>
        <w:rPr>
          <w:sz w:val="20"/>
        </w:rPr>
        <w:t xml:space="preserve"> for a ruling</w:t>
      </w:r>
      <w:r w:rsidR="00B6046F">
        <w:rPr>
          <w:sz w:val="20"/>
        </w:rPr>
        <w:t xml:space="preserve"> by the league</w:t>
      </w:r>
      <w:r>
        <w:rPr>
          <w:sz w:val="20"/>
        </w:rPr>
        <w:t xml:space="preserve">. </w:t>
      </w:r>
      <w:r w:rsidR="0047490F">
        <w:rPr>
          <w:sz w:val="20"/>
        </w:rPr>
        <w:t>(triple20@verizon.net</w:t>
      </w:r>
      <w:r>
        <w:rPr>
          <w:sz w:val="20"/>
        </w:rPr>
        <w:t xml:space="preserve">)  </w:t>
      </w:r>
    </w:p>
    <w:p w14:paraId="2DBDF4AC" w14:textId="77777777" w:rsidR="009B4540" w:rsidRDefault="009B4540">
      <w:pPr>
        <w:rPr>
          <w:sz w:val="20"/>
        </w:rPr>
      </w:pPr>
      <w:r>
        <w:rPr>
          <w:sz w:val="20"/>
        </w:rPr>
        <w:t>All players must abide by individual bar or club policy.  A postponement or protest cannot be declared for a player being banned by a bar or club.</w:t>
      </w:r>
    </w:p>
    <w:p w14:paraId="6B6031E4" w14:textId="77777777" w:rsidR="009B4540" w:rsidRDefault="0076732E">
      <w:pPr>
        <w:rPr>
          <w:sz w:val="20"/>
        </w:rPr>
      </w:pPr>
      <w:r>
        <w:rPr>
          <w:sz w:val="20"/>
        </w:rPr>
        <w:t>Although they may be used as a reference, r</w:t>
      </w:r>
      <w:r w:rsidR="009B4540">
        <w:rPr>
          <w:sz w:val="20"/>
        </w:rPr>
        <w:t xml:space="preserve">ules or decisions regarding protests or disputes from other leagues or organizations do not apply to the Arlington Dart League. </w:t>
      </w:r>
    </w:p>
    <w:p w14:paraId="6466D5A3" w14:textId="77777777" w:rsidR="000765EB" w:rsidRDefault="000765EB">
      <w:pPr>
        <w:rPr>
          <w:b/>
          <w:u w:val="single"/>
        </w:rPr>
      </w:pPr>
    </w:p>
    <w:p w14:paraId="581EB7F0" w14:textId="77777777" w:rsidR="009B4540" w:rsidRDefault="009B4540">
      <w:pPr>
        <w:rPr>
          <w:b/>
          <w:u w:val="single"/>
        </w:rPr>
      </w:pPr>
      <w:r>
        <w:rPr>
          <w:b/>
          <w:u w:val="single"/>
        </w:rPr>
        <w:t>XII. PLAYOFFS</w:t>
      </w:r>
    </w:p>
    <w:p w14:paraId="2D835758" w14:textId="77777777" w:rsidR="009B4540" w:rsidRDefault="009B4540">
      <w:pPr>
        <w:rPr>
          <w:sz w:val="20"/>
        </w:rPr>
      </w:pPr>
      <w:r>
        <w:rPr>
          <w:sz w:val="20"/>
        </w:rPr>
        <w:t>The playoff format will be determined during the second half of the season.  All captains will be notified.  It will be based on the number of teams in the league.</w:t>
      </w:r>
    </w:p>
    <w:p w14:paraId="22BA86B0" w14:textId="77777777" w:rsidR="00EA4DFA" w:rsidRDefault="00EA4DFA" w:rsidP="00EA4DFA">
      <w:pPr>
        <w:jc w:val="left"/>
        <w:rPr>
          <w:sz w:val="20"/>
        </w:rPr>
      </w:pPr>
      <w:r>
        <w:rPr>
          <w:sz w:val="20"/>
        </w:rPr>
        <w:t>In the event that two teams are scheduled to play in the same location and there is only one playing board, the following will apply</w:t>
      </w:r>
      <w:r w:rsidR="00011E04">
        <w:rPr>
          <w:sz w:val="20"/>
        </w:rPr>
        <w:t xml:space="preserve">: </w:t>
      </w:r>
      <w:r w:rsidR="006A5323">
        <w:rPr>
          <w:sz w:val="20"/>
        </w:rPr>
        <w:br/>
        <w:t xml:space="preserve">The league will decide which team shall play home if future scheduling issues will be avoided.  If there are no issues, a </w:t>
      </w:r>
      <w:r>
        <w:rPr>
          <w:sz w:val="20"/>
        </w:rPr>
        <w:t>team in a higher division will play home.  If both teams are in the same division, the better record will play home.  The other team will play in the opposing team’s location.  If the</w:t>
      </w:r>
      <w:r w:rsidR="007A1241">
        <w:rPr>
          <w:sz w:val="20"/>
        </w:rPr>
        <w:t xml:space="preserve"> other team has another playoff match scheduled,</w:t>
      </w:r>
      <w:r>
        <w:rPr>
          <w:sz w:val="20"/>
        </w:rPr>
        <w:t xml:space="preserve"> th</w:t>
      </w:r>
      <w:r w:rsidR="007A1241">
        <w:rPr>
          <w:sz w:val="20"/>
        </w:rPr>
        <w:t>e le</w:t>
      </w:r>
      <w:r w:rsidR="00F473D0">
        <w:rPr>
          <w:sz w:val="20"/>
        </w:rPr>
        <w:t xml:space="preserve">ague will select a neutral site.  </w:t>
      </w:r>
      <w:r>
        <w:rPr>
          <w:sz w:val="20"/>
        </w:rPr>
        <w:t xml:space="preserve">    </w:t>
      </w:r>
    </w:p>
    <w:p w14:paraId="68CDDEDC" w14:textId="77777777" w:rsidR="009B4540" w:rsidRDefault="009B4540">
      <w:pPr>
        <w:rPr>
          <w:sz w:val="20"/>
        </w:rPr>
      </w:pPr>
      <w:r>
        <w:rPr>
          <w:sz w:val="20"/>
        </w:rPr>
        <w:t>Playoff Rules:</w:t>
      </w:r>
    </w:p>
    <w:p w14:paraId="3CEB7E5B" w14:textId="77777777" w:rsidR="009B4540" w:rsidRDefault="009B4540">
      <w:pPr>
        <w:rPr>
          <w:sz w:val="20"/>
        </w:rPr>
      </w:pPr>
      <w:r>
        <w:rPr>
          <w:sz w:val="20"/>
        </w:rPr>
        <w:t>Team standings for the playoffs are based on total points.  The first tiebreaker is most wins, the second is least losses and the third is total points against each other during the season.  If needed, a coin toss will decide.</w:t>
      </w:r>
    </w:p>
    <w:p w14:paraId="315B3A22" w14:textId="77777777" w:rsidR="009B4540" w:rsidRDefault="009B4540">
      <w:pPr>
        <w:rPr>
          <w:sz w:val="20"/>
        </w:rPr>
      </w:pPr>
      <w:r>
        <w:rPr>
          <w:sz w:val="20"/>
        </w:rPr>
        <w:t>All matches must be played to completion.  Any team that forfeits in the playoffs will be ineligible to receive prize money.  There is no option to split prize money between teams.  If no match is played, no prize money will be distributed.</w:t>
      </w:r>
    </w:p>
    <w:p w14:paraId="13D1F25C" w14:textId="77777777" w:rsidR="009B4540" w:rsidRDefault="009B4540">
      <w:pPr>
        <w:rPr>
          <w:sz w:val="20"/>
        </w:rPr>
      </w:pPr>
    </w:p>
    <w:p w14:paraId="784B7C40" w14:textId="77777777" w:rsidR="0015335C" w:rsidRDefault="0015335C">
      <w:pPr>
        <w:rPr>
          <w:sz w:val="20"/>
        </w:rPr>
      </w:pPr>
    </w:p>
    <w:p w14:paraId="02EA925F" w14:textId="77777777" w:rsidR="00A54AD2" w:rsidRDefault="00A54AD2">
      <w:pPr>
        <w:rPr>
          <w:b/>
          <w:u w:val="single"/>
        </w:rPr>
      </w:pPr>
    </w:p>
    <w:p w14:paraId="7BFE085F" w14:textId="77777777" w:rsidR="009B4540" w:rsidRDefault="009B4540">
      <w:pPr>
        <w:rPr>
          <w:b/>
          <w:sz w:val="20"/>
        </w:rPr>
      </w:pPr>
      <w:r>
        <w:rPr>
          <w:b/>
          <w:u w:val="single"/>
        </w:rPr>
        <w:lastRenderedPageBreak/>
        <w:t xml:space="preserve">XIII. </w:t>
      </w:r>
      <w:r>
        <w:rPr>
          <w:b/>
          <w:sz w:val="20"/>
          <w:u w:val="single"/>
        </w:rPr>
        <w:t>FORFEIT CALCULATION:</w:t>
      </w:r>
    </w:p>
    <w:p w14:paraId="5B9417C1" w14:textId="77777777" w:rsidR="009B4540" w:rsidRDefault="009B4540">
      <w:pPr>
        <w:rPr>
          <w:sz w:val="20"/>
        </w:rPr>
      </w:pPr>
      <w:r>
        <w:rPr>
          <w:sz w:val="20"/>
        </w:rPr>
        <w:t>Forfeits will be calculated by the following formula:</w:t>
      </w:r>
    </w:p>
    <w:p w14:paraId="5B601F9A" w14:textId="77777777" w:rsidR="009B4540" w:rsidRDefault="009B4540">
      <w:pPr>
        <w:spacing w:after="0"/>
        <w:rPr>
          <w:b/>
          <w:sz w:val="20"/>
        </w:rPr>
      </w:pPr>
      <w:r>
        <w:rPr>
          <w:b/>
          <w:sz w:val="20"/>
        </w:rPr>
        <w:t xml:space="preserve">Total </w:t>
      </w:r>
      <w:r w:rsidR="002C7841">
        <w:rPr>
          <w:b/>
          <w:sz w:val="20"/>
        </w:rPr>
        <w:t>Pts.</w:t>
      </w:r>
      <w:r>
        <w:rPr>
          <w:b/>
          <w:sz w:val="20"/>
        </w:rPr>
        <w:t xml:space="preserve"> / Weeks Played </w:t>
      </w:r>
      <w:r w:rsidR="0011302D">
        <w:rPr>
          <w:b/>
          <w:sz w:val="20"/>
        </w:rPr>
        <w:t xml:space="preserve">Team A </w:t>
      </w:r>
      <w:r>
        <w:rPr>
          <w:b/>
          <w:sz w:val="20"/>
        </w:rPr>
        <w:t xml:space="preserve">&lt;minus&gt; Total </w:t>
      </w:r>
      <w:r w:rsidR="002C7841">
        <w:rPr>
          <w:b/>
          <w:sz w:val="20"/>
        </w:rPr>
        <w:t>Pts.</w:t>
      </w:r>
      <w:r>
        <w:rPr>
          <w:b/>
          <w:sz w:val="20"/>
        </w:rPr>
        <w:t xml:space="preserve"> / Weeks Played </w:t>
      </w:r>
      <w:r w:rsidR="0011302D">
        <w:rPr>
          <w:b/>
          <w:sz w:val="20"/>
        </w:rPr>
        <w:t xml:space="preserve">Team B </w:t>
      </w:r>
      <w:r>
        <w:rPr>
          <w:b/>
          <w:sz w:val="20"/>
        </w:rPr>
        <w:t>&lt;plus&gt; 13</w:t>
      </w:r>
    </w:p>
    <w:p w14:paraId="11A944A5" w14:textId="77777777" w:rsidR="009B4540" w:rsidRDefault="009B4540">
      <w:pPr>
        <w:spacing w:after="0"/>
        <w:rPr>
          <w:sz w:val="20"/>
        </w:rPr>
      </w:pPr>
      <w:r>
        <w:rPr>
          <w:sz w:val="20"/>
        </w:rPr>
        <w:t>(The difference of Avg. pts. per week + 13)</w:t>
      </w:r>
    </w:p>
    <w:p w14:paraId="25BB1E6C" w14:textId="77777777" w:rsidR="009B4540" w:rsidRDefault="009B4540">
      <w:pPr>
        <w:spacing w:after="0"/>
        <w:rPr>
          <w:sz w:val="20"/>
        </w:rPr>
      </w:pPr>
    </w:p>
    <w:p w14:paraId="168ADCB8" w14:textId="77777777" w:rsidR="009B4540" w:rsidRDefault="009B4540">
      <w:pPr>
        <w:rPr>
          <w:sz w:val="20"/>
        </w:rPr>
      </w:pPr>
      <w:r>
        <w:rPr>
          <w:sz w:val="20"/>
        </w:rPr>
        <w:t>Examples:</w:t>
      </w:r>
    </w:p>
    <w:p w14:paraId="68423D42" w14:textId="77777777" w:rsidR="009B4540" w:rsidRDefault="009B4540">
      <w:pPr>
        <w:spacing w:after="0"/>
        <w:rPr>
          <w:sz w:val="20"/>
          <w:u w:val="single"/>
        </w:rPr>
      </w:pPr>
      <w:r>
        <w:rPr>
          <w:sz w:val="20"/>
          <w:u w:val="single"/>
        </w:rPr>
        <w:t>Week 17</w:t>
      </w:r>
    </w:p>
    <w:p w14:paraId="5034F294" w14:textId="77777777" w:rsidR="009B4540" w:rsidRDefault="009B4540">
      <w:pPr>
        <w:spacing w:after="0"/>
        <w:rPr>
          <w:sz w:val="20"/>
        </w:rPr>
      </w:pPr>
      <w:r>
        <w:rPr>
          <w:sz w:val="20"/>
        </w:rPr>
        <w:t xml:space="preserve">Elks      195/15= 13          </w:t>
      </w:r>
      <w:r w:rsidR="002C7841">
        <w:rPr>
          <w:b/>
          <w:sz w:val="20"/>
        </w:rPr>
        <w:t xml:space="preserve">13 </w:t>
      </w:r>
      <w:r w:rsidR="002C7841">
        <w:rPr>
          <w:sz w:val="20"/>
        </w:rPr>
        <w:t>Avg</w:t>
      </w:r>
      <w:r>
        <w:rPr>
          <w:sz w:val="20"/>
        </w:rPr>
        <w:t xml:space="preserve">. </w:t>
      </w:r>
      <w:r w:rsidR="002C7841">
        <w:rPr>
          <w:sz w:val="20"/>
        </w:rPr>
        <w:t>Pts.</w:t>
      </w:r>
      <w:r>
        <w:rPr>
          <w:sz w:val="20"/>
        </w:rPr>
        <w:t xml:space="preserve"> per week</w:t>
      </w:r>
    </w:p>
    <w:p w14:paraId="1A4AFD4C" w14:textId="77777777" w:rsidR="009B4540" w:rsidRDefault="009B4540">
      <w:pPr>
        <w:spacing w:after="0"/>
        <w:rPr>
          <w:sz w:val="20"/>
        </w:rPr>
      </w:pPr>
      <w:r>
        <w:rPr>
          <w:sz w:val="20"/>
        </w:rPr>
        <w:t xml:space="preserve">LCC      113/14= 8.07       </w:t>
      </w:r>
      <w:r>
        <w:rPr>
          <w:b/>
          <w:sz w:val="20"/>
          <w:u w:val="single"/>
        </w:rPr>
        <w:t>-8</w:t>
      </w:r>
    </w:p>
    <w:p w14:paraId="49E404CE" w14:textId="77777777" w:rsidR="009B4540" w:rsidRDefault="009B4540">
      <w:pPr>
        <w:spacing w:after="0"/>
        <w:rPr>
          <w:b/>
          <w:sz w:val="20"/>
          <w:u w:val="single"/>
        </w:rPr>
      </w:pPr>
      <w:r>
        <w:rPr>
          <w:sz w:val="20"/>
          <w:u w:val="single"/>
        </w:rPr>
        <w:t xml:space="preserve">                                       = </w:t>
      </w:r>
      <w:r>
        <w:rPr>
          <w:b/>
          <w:sz w:val="20"/>
          <w:u w:val="single"/>
        </w:rPr>
        <w:t>5</w:t>
      </w:r>
      <w:r>
        <w:rPr>
          <w:sz w:val="20"/>
          <w:u w:val="single"/>
        </w:rPr>
        <w:t xml:space="preserve"> + 13 = </w:t>
      </w:r>
      <w:r>
        <w:rPr>
          <w:b/>
          <w:sz w:val="20"/>
          <w:u w:val="single"/>
        </w:rPr>
        <w:t>18</w:t>
      </w:r>
      <w:r>
        <w:rPr>
          <w:sz w:val="20"/>
          <w:u w:val="single"/>
        </w:rPr>
        <w:t xml:space="preserve"> </w:t>
      </w:r>
      <w:r w:rsidR="002C7841">
        <w:rPr>
          <w:sz w:val="20"/>
          <w:u w:val="single"/>
        </w:rPr>
        <w:t>Pts.</w:t>
      </w:r>
      <w:r>
        <w:rPr>
          <w:sz w:val="20"/>
          <w:u w:val="single"/>
        </w:rPr>
        <w:t xml:space="preserve">              SCORE:</w:t>
      </w:r>
      <w:r>
        <w:rPr>
          <w:sz w:val="20"/>
        </w:rPr>
        <w:t xml:space="preserve">  ELKS  </w:t>
      </w:r>
      <w:r>
        <w:rPr>
          <w:b/>
          <w:sz w:val="20"/>
          <w:u w:val="single"/>
        </w:rPr>
        <w:t>18</w:t>
      </w:r>
      <w:r>
        <w:rPr>
          <w:sz w:val="20"/>
        </w:rPr>
        <w:t xml:space="preserve">    LCC   </w:t>
      </w:r>
      <w:r>
        <w:rPr>
          <w:b/>
          <w:sz w:val="20"/>
          <w:u w:val="single"/>
        </w:rPr>
        <w:t>0</w:t>
      </w:r>
    </w:p>
    <w:p w14:paraId="4B993584" w14:textId="77777777" w:rsidR="009B4540" w:rsidRDefault="009B4540">
      <w:pPr>
        <w:spacing w:after="0"/>
        <w:rPr>
          <w:b/>
          <w:sz w:val="20"/>
          <w:u w:val="single"/>
        </w:rPr>
      </w:pPr>
    </w:p>
    <w:p w14:paraId="4FA6EB42" w14:textId="77777777" w:rsidR="009B4540" w:rsidRDefault="009B4540">
      <w:pPr>
        <w:spacing w:after="0"/>
        <w:rPr>
          <w:sz w:val="20"/>
          <w:u w:val="single"/>
        </w:rPr>
      </w:pPr>
      <w:r>
        <w:rPr>
          <w:sz w:val="20"/>
          <w:u w:val="single"/>
        </w:rPr>
        <w:t>Week 8</w:t>
      </w:r>
    </w:p>
    <w:p w14:paraId="519C28CE" w14:textId="77777777" w:rsidR="009B4540" w:rsidRDefault="009B4540">
      <w:pPr>
        <w:spacing w:after="0"/>
        <w:rPr>
          <w:sz w:val="20"/>
        </w:rPr>
      </w:pPr>
      <w:r>
        <w:rPr>
          <w:sz w:val="20"/>
        </w:rPr>
        <w:t xml:space="preserve">Max’s        81/7= 11.57   </w:t>
      </w:r>
      <w:r>
        <w:rPr>
          <w:b/>
          <w:sz w:val="20"/>
        </w:rPr>
        <w:t xml:space="preserve">12 </w:t>
      </w:r>
      <w:r>
        <w:rPr>
          <w:sz w:val="20"/>
        </w:rPr>
        <w:t>Avg</w:t>
      </w:r>
      <w:r w:rsidR="002C7841">
        <w:rPr>
          <w:sz w:val="20"/>
        </w:rPr>
        <w:t>.</w:t>
      </w:r>
      <w:r>
        <w:rPr>
          <w:sz w:val="20"/>
        </w:rPr>
        <w:t xml:space="preserve"> Pts</w:t>
      </w:r>
      <w:r w:rsidR="002C7841">
        <w:rPr>
          <w:sz w:val="20"/>
        </w:rPr>
        <w:t>.</w:t>
      </w:r>
      <w:r>
        <w:rPr>
          <w:sz w:val="20"/>
        </w:rPr>
        <w:t xml:space="preserve"> per week</w:t>
      </w:r>
    </w:p>
    <w:p w14:paraId="6ED63AE7" w14:textId="77777777" w:rsidR="009B4540" w:rsidRDefault="009B4540">
      <w:pPr>
        <w:spacing w:after="0"/>
        <w:rPr>
          <w:sz w:val="20"/>
          <w:u w:val="single"/>
        </w:rPr>
      </w:pPr>
      <w:r>
        <w:rPr>
          <w:sz w:val="20"/>
        </w:rPr>
        <w:t xml:space="preserve">LCC2        76/7= 10.85  </w:t>
      </w:r>
      <w:r>
        <w:rPr>
          <w:b/>
          <w:sz w:val="20"/>
        </w:rPr>
        <w:t>-</w:t>
      </w:r>
      <w:r>
        <w:rPr>
          <w:b/>
          <w:sz w:val="20"/>
          <w:u w:val="single"/>
        </w:rPr>
        <w:t>11</w:t>
      </w:r>
    </w:p>
    <w:p w14:paraId="2B9EA87B" w14:textId="77777777" w:rsidR="009B4540" w:rsidRDefault="009B4540">
      <w:pPr>
        <w:rPr>
          <w:sz w:val="20"/>
          <w:u w:val="single"/>
        </w:rPr>
      </w:pPr>
      <w:r>
        <w:rPr>
          <w:sz w:val="20"/>
          <w:u w:val="single"/>
        </w:rPr>
        <w:t xml:space="preserve">                                     </w:t>
      </w:r>
      <w:r>
        <w:rPr>
          <w:b/>
          <w:sz w:val="20"/>
          <w:u w:val="single"/>
        </w:rPr>
        <w:t>= 1</w:t>
      </w:r>
      <w:r>
        <w:rPr>
          <w:sz w:val="20"/>
          <w:u w:val="single"/>
        </w:rPr>
        <w:t xml:space="preserve"> + 13 = </w:t>
      </w:r>
      <w:r>
        <w:rPr>
          <w:b/>
          <w:sz w:val="20"/>
          <w:u w:val="single"/>
        </w:rPr>
        <w:t>14</w:t>
      </w:r>
      <w:r w:rsidR="002C7841">
        <w:rPr>
          <w:sz w:val="20"/>
          <w:u w:val="single"/>
        </w:rPr>
        <w:t xml:space="preserve"> Pts.</w:t>
      </w:r>
      <w:r>
        <w:rPr>
          <w:sz w:val="20"/>
          <w:u w:val="single"/>
        </w:rPr>
        <w:t xml:space="preserve">  </w:t>
      </w:r>
      <w:r w:rsidR="002C7841">
        <w:rPr>
          <w:sz w:val="20"/>
          <w:u w:val="single"/>
        </w:rPr>
        <w:t xml:space="preserve">  </w:t>
      </w:r>
      <w:r>
        <w:rPr>
          <w:sz w:val="20"/>
          <w:u w:val="single"/>
        </w:rPr>
        <w:t xml:space="preserve">             SCORE:</w:t>
      </w:r>
      <w:r>
        <w:rPr>
          <w:sz w:val="20"/>
        </w:rPr>
        <w:t xml:space="preserve">  </w:t>
      </w:r>
      <w:r w:rsidR="002C7841">
        <w:rPr>
          <w:sz w:val="20"/>
        </w:rPr>
        <w:t xml:space="preserve">Max’s </w:t>
      </w:r>
      <w:r w:rsidR="002C7841" w:rsidRPr="00BE23C8">
        <w:rPr>
          <w:b/>
          <w:sz w:val="20"/>
          <w:u w:val="single"/>
        </w:rPr>
        <w:t>14</w:t>
      </w:r>
      <w:r>
        <w:rPr>
          <w:sz w:val="20"/>
        </w:rPr>
        <w:t xml:space="preserve">    </w:t>
      </w:r>
      <w:r w:rsidR="002C7841">
        <w:rPr>
          <w:sz w:val="20"/>
        </w:rPr>
        <w:t xml:space="preserve">LCC2  </w:t>
      </w:r>
      <w:r w:rsidR="002C7841" w:rsidRPr="002C7841">
        <w:rPr>
          <w:b/>
          <w:sz w:val="20"/>
          <w:u w:val="single"/>
        </w:rPr>
        <w:t xml:space="preserve"> 0</w:t>
      </w:r>
    </w:p>
    <w:p w14:paraId="00B23434" w14:textId="77777777" w:rsidR="009B4540" w:rsidRDefault="009B4540">
      <w:pPr>
        <w:spacing w:after="0"/>
        <w:rPr>
          <w:sz w:val="20"/>
          <w:u w:val="single"/>
        </w:rPr>
      </w:pPr>
      <w:r>
        <w:rPr>
          <w:sz w:val="20"/>
          <w:u w:val="single"/>
        </w:rPr>
        <w:t>Week 14</w:t>
      </w:r>
    </w:p>
    <w:p w14:paraId="4F89673C" w14:textId="77777777" w:rsidR="009B4540" w:rsidRDefault="009B4540">
      <w:pPr>
        <w:spacing w:after="0"/>
        <w:rPr>
          <w:b/>
          <w:sz w:val="20"/>
        </w:rPr>
      </w:pPr>
      <w:r>
        <w:rPr>
          <w:sz w:val="20"/>
        </w:rPr>
        <w:t xml:space="preserve">Elks 2        97/12= 8.08     </w:t>
      </w:r>
      <w:r>
        <w:rPr>
          <w:b/>
          <w:sz w:val="20"/>
        </w:rPr>
        <w:t>8</w:t>
      </w:r>
    </w:p>
    <w:p w14:paraId="654A596A" w14:textId="77777777" w:rsidR="009B4540" w:rsidRDefault="009B4540">
      <w:pPr>
        <w:spacing w:after="0"/>
        <w:rPr>
          <w:sz w:val="20"/>
        </w:rPr>
      </w:pPr>
      <w:r>
        <w:rPr>
          <w:sz w:val="20"/>
        </w:rPr>
        <w:t xml:space="preserve">Hartley’s    106/11=9.64  </w:t>
      </w:r>
      <w:r>
        <w:rPr>
          <w:b/>
          <w:sz w:val="20"/>
        </w:rPr>
        <w:t>-</w:t>
      </w:r>
      <w:r>
        <w:rPr>
          <w:b/>
          <w:sz w:val="20"/>
          <w:u w:val="single"/>
        </w:rPr>
        <w:t>10</w:t>
      </w:r>
    </w:p>
    <w:p w14:paraId="70551D08" w14:textId="77777777" w:rsidR="009B4540" w:rsidRDefault="009B4540">
      <w:pPr>
        <w:rPr>
          <w:sz w:val="20"/>
        </w:rPr>
      </w:pPr>
      <w:r>
        <w:rPr>
          <w:sz w:val="20"/>
          <w:u w:val="single"/>
        </w:rPr>
        <w:t xml:space="preserve">                                   = </w:t>
      </w:r>
      <w:r>
        <w:rPr>
          <w:b/>
          <w:sz w:val="20"/>
          <w:u w:val="single"/>
        </w:rPr>
        <w:t>No Gain</w:t>
      </w:r>
      <w:r>
        <w:rPr>
          <w:sz w:val="20"/>
          <w:u w:val="single"/>
        </w:rPr>
        <w:t xml:space="preserve"> + 13 = </w:t>
      </w:r>
      <w:r>
        <w:rPr>
          <w:b/>
          <w:sz w:val="20"/>
          <w:u w:val="single"/>
        </w:rPr>
        <w:t xml:space="preserve">13 </w:t>
      </w:r>
      <w:r>
        <w:rPr>
          <w:sz w:val="20"/>
          <w:u w:val="single"/>
        </w:rPr>
        <w:t>Pts</w:t>
      </w:r>
      <w:r w:rsidR="002C7841">
        <w:rPr>
          <w:sz w:val="20"/>
          <w:u w:val="single"/>
        </w:rPr>
        <w:t>.</w:t>
      </w:r>
      <w:r>
        <w:rPr>
          <w:sz w:val="20"/>
          <w:u w:val="single"/>
        </w:rPr>
        <w:t xml:space="preserve">       SCORE</w:t>
      </w:r>
      <w:r>
        <w:rPr>
          <w:sz w:val="20"/>
        </w:rPr>
        <w:t xml:space="preserve">:  Elks 2 </w:t>
      </w:r>
      <w:r>
        <w:rPr>
          <w:b/>
          <w:sz w:val="20"/>
          <w:u w:val="single"/>
        </w:rPr>
        <w:t>13</w:t>
      </w:r>
      <w:r>
        <w:rPr>
          <w:sz w:val="20"/>
        </w:rPr>
        <w:t xml:space="preserve">    Hartley’s  </w:t>
      </w:r>
      <w:r>
        <w:rPr>
          <w:b/>
          <w:sz w:val="20"/>
          <w:u w:val="single"/>
        </w:rPr>
        <w:t>0</w:t>
      </w:r>
    </w:p>
    <w:p w14:paraId="0C47C0D5" w14:textId="77777777" w:rsidR="00011E04" w:rsidRDefault="00011E04">
      <w:pPr>
        <w:spacing w:before="100" w:beforeAutospacing="1"/>
        <w:jc w:val="center"/>
        <w:rPr>
          <w:b/>
          <w:sz w:val="20"/>
          <w:u w:val="single"/>
        </w:rPr>
      </w:pPr>
    </w:p>
    <w:p w14:paraId="37BD67D9" w14:textId="77777777" w:rsidR="009B4540" w:rsidRDefault="009B4540">
      <w:pPr>
        <w:spacing w:before="100" w:beforeAutospacing="1"/>
        <w:jc w:val="center"/>
        <w:rPr>
          <w:sz w:val="20"/>
        </w:rPr>
      </w:pPr>
      <w:r>
        <w:rPr>
          <w:b/>
          <w:sz w:val="20"/>
          <w:u w:val="single"/>
        </w:rPr>
        <w:t>NOTICE</w:t>
      </w:r>
      <w:r>
        <w:rPr>
          <w:sz w:val="20"/>
        </w:rPr>
        <w:t xml:space="preserve"> </w:t>
      </w:r>
    </w:p>
    <w:p w14:paraId="7845B9B5" w14:textId="77777777" w:rsidR="009B4540" w:rsidRDefault="009B4540">
      <w:pPr>
        <w:spacing w:before="100" w:beforeAutospacing="1" w:after="120"/>
        <w:rPr>
          <w:sz w:val="20"/>
        </w:rPr>
      </w:pPr>
      <w:r>
        <w:rPr>
          <w:sz w:val="20"/>
        </w:rPr>
        <w:t>It is traditional for the home team to provide a light snack during the match.</w:t>
      </w:r>
    </w:p>
    <w:p w14:paraId="25F258B4" w14:textId="77777777" w:rsidR="009B4540" w:rsidRDefault="009B4540">
      <w:pPr>
        <w:pStyle w:val="Monospaced"/>
        <w:spacing w:before="100" w:beforeAutospacing="1" w:after="120"/>
        <w:rPr>
          <w:rFonts w:ascii="Arial" w:hAnsi="Arial"/>
        </w:rPr>
      </w:pPr>
      <w:r>
        <w:rPr>
          <w:rFonts w:ascii="Arial" w:hAnsi="Arial"/>
        </w:rPr>
        <w:t xml:space="preserve">All visitors to the North Arlington Elks </w:t>
      </w:r>
      <w:r w:rsidR="00634ED1">
        <w:rPr>
          <w:rFonts w:ascii="Arial" w:hAnsi="Arial"/>
        </w:rPr>
        <w:t>Lodge</w:t>
      </w:r>
      <w:r>
        <w:rPr>
          <w:rFonts w:ascii="Arial" w:hAnsi="Arial"/>
        </w:rPr>
        <w:t xml:space="preserve"> must sign the register.  Other clubs may require sign in before you can enter</w:t>
      </w:r>
      <w:r w:rsidR="002410E7">
        <w:rPr>
          <w:rFonts w:ascii="Arial" w:hAnsi="Arial"/>
        </w:rPr>
        <w:t xml:space="preserve"> or be served alcohol</w:t>
      </w:r>
      <w:r>
        <w:rPr>
          <w:rFonts w:ascii="Arial" w:hAnsi="Arial"/>
        </w:rPr>
        <w:t xml:space="preserve">.  </w:t>
      </w:r>
    </w:p>
    <w:p w14:paraId="5D41C648" w14:textId="77777777" w:rsidR="00746C6E" w:rsidRDefault="00746C6E" w:rsidP="00746C6E">
      <w:pPr>
        <w:spacing w:before="100" w:beforeAutospacing="1" w:after="120"/>
        <w:rPr>
          <w:sz w:val="20"/>
        </w:rPr>
      </w:pPr>
      <w:r>
        <w:rPr>
          <w:sz w:val="20"/>
        </w:rPr>
        <w:t xml:space="preserve">Changes in the rules could occur during the season if modifications are required or an unforeseen need arises.  All captains will be notified of any changes. </w:t>
      </w:r>
    </w:p>
    <w:p w14:paraId="3F60B0A4" w14:textId="77777777" w:rsidR="00A024AB" w:rsidRDefault="00746C6E" w:rsidP="00746C6E">
      <w:pPr>
        <w:rPr>
          <w:sz w:val="20"/>
        </w:rPr>
      </w:pPr>
      <w:r w:rsidRPr="00746C6E">
        <w:rPr>
          <w:sz w:val="20"/>
        </w:rPr>
        <w:t xml:space="preserve">These rules are a general guideline, and cannot address every conceivable situation. Our guiding principle is good sportsmanship and fun. Do not presume that because different leagues may address an issue one way or another that the Arlington Dart League will follow suit. We believe in a conservative approach that the less rules the better. </w:t>
      </w:r>
    </w:p>
    <w:p w14:paraId="7B656069" w14:textId="77777777" w:rsidR="00746C6E" w:rsidRDefault="00D62355" w:rsidP="00746C6E">
      <w:pPr>
        <w:rPr>
          <w:sz w:val="20"/>
        </w:rPr>
      </w:pPr>
      <w:r>
        <w:rPr>
          <w:sz w:val="20"/>
        </w:rPr>
        <w:t>I</w:t>
      </w:r>
      <w:r w:rsidR="00746C6E" w:rsidRPr="00746C6E">
        <w:rPr>
          <w:sz w:val="20"/>
        </w:rPr>
        <w:t>f there is a specific circumstance NOT addressed in the rules, then common sense and reasonableness should apply. If a league member believes something is NOT addressed in these rules that should be, then it should be brought to the attention of the League.  The bottom line…..There should rarely EVER be a case where two teams cannot continue a match because of conflicting interpretations of a rule either addressed or unaddressed in these rules.</w:t>
      </w:r>
    </w:p>
    <w:p w14:paraId="7B309E5E" w14:textId="77777777" w:rsidR="002C7841" w:rsidRDefault="004A053E" w:rsidP="002C7841">
      <w:pPr>
        <w:jc w:val="left"/>
        <w:rPr>
          <w:sz w:val="20"/>
        </w:rPr>
      </w:pPr>
      <w:r>
        <w:rPr>
          <w:sz w:val="20"/>
        </w:rPr>
        <w:t>Payment schedule is as follows:</w:t>
      </w:r>
      <w:r>
        <w:rPr>
          <w:sz w:val="20"/>
        </w:rPr>
        <w:br/>
        <w:t>$</w:t>
      </w:r>
      <w:r w:rsidR="002C7841">
        <w:rPr>
          <w:sz w:val="20"/>
        </w:rPr>
        <w:t>7</w:t>
      </w:r>
      <w:r>
        <w:rPr>
          <w:sz w:val="20"/>
        </w:rPr>
        <w:t xml:space="preserve">0 – </w:t>
      </w:r>
      <w:r w:rsidR="009B46BA">
        <w:rPr>
          <w:sz w:val="20"/>
        </w:rPr>
        <w:t xml:space="preserve">Before the </w:t>
      </w:r>
      <w:r>
        <w:rPr>
          <w:sz w:val="20"/>
        </w:rPr>
        <w:t>Registration</w:t>
      </w:r>
      <w:r w:rsidR="009B46BA">
        <w:rPr>
          <w:sz w:val="20"/>
        </w:rPr>
        <w:t xml:space="preserve"> Meeting </w:t>
      </w:r>
      <w:r w:rsidR="00A71CBD">
        <w:rPr>
          <w:sz w:val="20"/>
        </w:rPr>
        <w:br/>
      </w:r>
      <w:r>
        <w:rPr>
          <w:sz w:val="20"/>
        </w:rPr>
        <w:t>$</w:t>
      </w:r>
      <w:r w:rsidR="002C7841">
        <w:rPr>
          <w:sz w:val="20"/>
        </w:rPr>
        <w:t>8</w:t>
      </w:r>
      <w:r w:rsidR="00B3195A">
        <w:rPr>
          <w:sz w:val="20"/>
        </w:rPr>
        <w:t>0</w:t>
      </w:r>
      <w:r>
        <w:rPr>
          <w:sz w:val="20"/>
        </w:rPr>
        <w:t xml:space="preserve"> – </w:t>
      </w:r>
      <w:r w:rsidR="009B46BA">
        <w:rPr>
          <w:sz w:val="20"/>
        </w:rPr>
        <w:t xml:space="preserve">After the </w:t>
      </w:r>
      <w:r w:rsidR="00A71CBD">
        <w:rPr>
          <w:sz w:val="20"/>
        </w:rPr>
        <w:t>Registration Meeting</w:t>
      </w:r>
      <w:r w:rsidR="00A71CBD">
        <w:rPr>
          <w:sz w:val="20"/>
        </w:rPr>
        <w:br/>
      </w:r>
      <w:r w:rsidR="00B03922">
        <w:rPr>
          <w:sz w:val="20"/>
        </w:rPr>
        <w:t xml:space="preserve">$90 – any time after </w:t>
      </w:r>
      <w:r w:rsidR="009B46BA">
        <w:rPr>
          <w:sz w:val="20"/>
        </w:rPr>
        <w:t>Opening Night</w:t>
      </w:r>
      <w:r>
        <w:rPr>
          <w:sz w:val="20"/>
        </w:rPr>
        <w:br/>
      </w:r>
      <w:r w:rsidR="002C7841">
        <w:rPr>
          <w:sz w:val="20"/>
        </w:rPr>
        <w:br/>
        <w:t>Dues are monitored by the league and each team captain through the online registration site.</w:t>
      </w:r>
      <w:r w:rsidR="002C7841">
        <w:rPr>
          <w:sz w:val="20"/>
        </w:rPr>
        <w:br/>
      </w:r>
      <w:r w:rsidR="002C7841">
        <w:rPr>
          <w:sz w:val="20"/>
        </w:rPr>
        <w:br/>
        <w:t>The annual awards night dinner is for paid team players on the roster of the Arlington Dart League only.  Guests must pay a fee to attend.  There are no substitutions for players that do not attend.</w:t>
      </w:r>
    </w:p>
    <w:sectPr w:rsidR="002C7841" w:rsidSect="001F36D2">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CCB2" w14:textId="77777777" w:rsidR="00E67705" w:rsidRDefault="00E67705">
      <w:r>
        <w:separator/>
      </w:r>
    </w:p>
  </w:endnote>
  <w:endnote w:type="continuationSeparator" w:id="0">
    <w:p w14:paraId="2E5DD2F5" w14:textId="77777777" w:rsidR="00E67705" w:rsidRDefault="00E6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3DE9" w14:textId="77777777" w:rsidR="0001410E" w:rsidRDefault="00014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2396" w14:textId="77777777" w:rsidR="00022C43" w:rsidRDefault="0001410E">
    <w:pPr>
      <w:pStyle w:val="Footer"/>
      <w:pBdr>
        <w:top w:val="single" w:sz="6" w:space="0" w:color="auto"/>
      </w:pBdr>
      <w:spacing w:after="60"/>
      <w:jc w:val="center"/>
      <w:rPr>
        <w:b/>
        <w:sz w:val="14"/>
      </w:rPr>
    </w:pPr>
    <w:r>
      <w:rPr>
        <w:b/>
        <w:noProof/>
        <w:sz w:val="14"/>
      </w:rPr>
      <mc:AlternateContent>
        <mc:Choice Requires="wps">
          <w:drawing>
            <wp:anchor distT="0" distB="0" distL="114300" distR="114300" simplePos="0" relativeHeight="251659264" behindDoc="0" locked="0" layoutInCell="0" allowOverlap="1" wp14:anchorId="0B4B0974" wp14:editId="58B661BC">
              <wp:simplePos x="0" y="0"/>
              <wp:positionH relativeFrom="page">
                <wp:posOffset>0</wp:posOffset>
              </wp:positionH>
              <wp:positionV relativeFrom="page">
                <wp:posOffset>9594215</wp:posOffset>
              </wp:positionV>
              <wp:extent cx="7772400" cy="273050"/>
              <wp:effectExtent l="0" t="0" r="0" b="12700"/>
              <wp:wrapNone/>
              <wp:docPr id="2" name="MSIPCM4d9140ca9c3a164708a2c444" descr="{&quot;HashCode&quot;:1633288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044C8" w14:textId="77777777" w:rsidR="0001410E" w:rsidRPr="0001410E" w:rsidRDefault="0001410E" w:rsidP="0001410E">
                          <w:pPr>
                            <w:spacing w:after="0"/>
                            <w:jc w:val="center"/>
                            <w:rPr>
                              <w:rFonts w:ascii="Calibri" w:hAnsi="Calibri"/>
                              <w:color w:val="898989"/>
                              <w:sz w:val="24"/>
                            </w:rPr>
                          </w:pPr>
                          <w:r w:rsidRPr="0001410E">
                            <w:rPr>
                              <w:rFonts w:ascii="Calibri" w:hAnsi="Calibri"/>
                              <w:color w:val="898989"/>
                              <w:sz w:val="24"/>
                            </w:rPr>
                            <w:t>Regeneron - Internal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4B0974" id="_x0000_t202" coordsize="21600,21600" o:spt="202" path="m,l,21600r21600,l21600,xe">
              <v:stroke joinstyle="miter"/>
              <v:path gradientshapeok="t" o:connecttype="rect"/>
            </v:shapetype>
            <v:shape id="MSIPCM4d9140ca9c3a164708a2c444" o:spid="_x0000_s1026" type="#_x0000_t202" alt="{&quot;HashCode&quot;:163328807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0Mfm/K0CAABGBQAADgAAAAAA&#10;AAAAAAAAAAAuAgAAZHJzL2Uyb0RvYy54bWxQSwECLQAUAAYACAAAACEA+6YJ0d4AAAALAQAADwAA&#10;AAAAAAAAAAAAAAAHBQAAZHJzL2Rvd25yZXYueG1sUEsFBgAAAAAEAAQA8wAAABIGAAAAAA==&#10;" o:allowincell="f" filled="f" stroked="f" strokeweight=".5pt">
              <v:fill o:detectmouseclick="t"/>
              <v:textbox inset=",0,,0">
                <w:txbxContent>
                  <w:p w14:paraId="67D044C8" w14:textId="77777777" w:rsidR="0001410E" w:rsidRPr="0001410E" w:rsidRDefault="0001410E" w:rsidP="0001410E">
                    <w:pPr>
                      <w:spacing w:after="0"/>
                      <w:jc w:val="center"/>
                      <w:rPr>
                        <w:rFonts w:ascii="Calibri" w:hAnsi="Calibri"/>
                        <w:color w:val="898989"/>
                        <w:sz w:val="24"/>
                      </w:rPr>
                    </w:pPr>
                    <w:r w:rsidRPr="0001410E">
                      <w:rPr>
                        <w:rFonts w:ascii="Calibri" w:hAnsi="Calibri"/>
                        <w:color w:val="898989"/>
                        <w:sz w:val="24"/>
                      </w:rPr>
                      <w:t>Regeneron - Internal Use Only</w:t>
                    </w:r>
                  </w:p>
                </w:txbxContent>
              </v:textbox>
              <w10:wrap anchorx="page" anchory="page"/>
            </v:shape>
          </w:pict>
        </mc:Fallback>
      </mc:AlternateContent>
    </w:r>
    <w:smartTag w:uri="urn:schemas-microsoft-com:office:smarttags" w:element="City">
      <w:smartTag w:uri="urn:schemas-microsoft-com:office:smarttags" w:element="place">
        <w:r w:rsidR="00022C43">
          <w:rPr>
            <w:b/>
            <w:sz w:val="14"/>
          </w:rPr>
          <w:t>Arlington</w:t>
        </w:r>
      </w:smartTag>
    </w:smartTag>
    <w:r w:rsidR="00022C43">
      <w:rPr>
        <w:b/>
        <w:sz w:val="14"/>
      </w:rPr>
      <w:t xml:space="preserve"> Dart League, </w:t>
    </w:r>
    <w:smartTag w:uri="urn:schemas-microsoft-com:office:smarttags" w:element="place">
      <w:smartTag w:uri="urn:schemas-microsoft-com:office:smarttags" w:element="City">
        <w:r w:rsidR="00022C43">
          <w:rPr>
            <w:b/>
            <w:sz w:val="14"/>
          </w:rPr>
          <w:t>North Arlington</w:t>
        </w:r>
      </w:smartTag>
      <w:r w:rsidR="00022C43">
        <w:rPr>
          <w:b/>
          <w:sz w:val="14"/>
        </w:rPr>
        <w:t xml:space="preserve">, </w:t>
      </w:r>
      <w:smartTag w:uri="urn:schemas-microsoft-com:office:smarttags" w:element="State">
        <w:r w:rsidR="00022C43">
          <w:rPr>
            <w:b/>
            <w:sz w:val="14"/>
          </w:rPr>
          <w:t>NJ</w:t>
        </w:r>
      </w:smartTag>
    </w:smartTag>
  </w:p>
  <w:p w14:paraId="0DF2E665" w14:textId="77777777" w:rsidR="00022C43" w:rsidRDefault="00022C43" w:rsidP="004D7234">
    <w:pPr>
      <w:pStyle w:val="Footer"/>
      <w:pBdr>
        <w:top w:val="single" w:sz="6" w:space="0" w:color="auto"/>
      </w:pBdr>
      <w:spacing w:after="60"/>
      <w:jc w:val="center"/>
      <w:rPr>
        <w:b/>
        <w:sz w:val="14"/>
      </w:rPr>
    </w:pPr>
    <w:r>
      <w:t>www.arlingtondarts.com</w:t>
    </w:r>
  </w:p>
  <w:p w14:paraId="3A7D6D4F" w14:textId="77777777" w:rsidR="00022C43" w:rsidRDefault="00470156" w:rsidP="004D7234">
    <w:pPr>
      <w:pStyle w:val="Footer"/>
      <w:pBdr>
        <w:top w:val="single" w:sz="6" w:space="0" w:color="auto"/>
      </w:pBdr>
      <w:spacing w:after="60"/>
      <w:jc w:val="center"/>
    </w:pPr>
    <w:r>
      <w:rPr>
        <w:rStyle w:val="PageNumber"/>
      </w:rPr>
      <w:fldChar w:fldCharType="begin"/>
    </w:r>
    <w:r w:rsidR="00022C43">
      <w:rPr>
        <w:rStyle w:val="PageNumber"/>
      </w:rPr>
      <w:instrText xml:space="preserve"> PAGE </w:instrText>
    </w:r>
    <w:r>
      <w:rPr>
        <w:rStyle w:val="PageNumber"/>
      </w:rPr>
      <w:fldChar w:fldCharType="separate"/>
    </w:r>
    <w:r w:rsidR="000779C5">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5C5" w14:textId="77777777" w:rsidR="00022C43" w:rsidRDefault="00022C43">
    <w:pPr>
      <w:pStyle w:val="Footer"/>
      <w:pBdr>
        <w:top w:val="single" w:sz="6" w:space="0" w:color="auto"/>
      </w:pBdr>
      <w:spacing w:after="60"/>
      <w:jc w:val="center"/>
      <w:rPr>
        <w:b/>
        <w:sz w:val="14"/>
      </w:rPr>
    </w:pPr>
    <w:smartTag w:uri="urn:schemas-microsoft-com:office:smarttags" w:element="City">
      <w:smartTag w:uri="urn:schemas-microsoft-com:office:smarttags" w:element="place">
        <w:r>
          <w:rPr>
            <w:b/>
            <w:sz w:val="14"/>
          </w:rPr>
          <w:t>Arlington</w:t>
        </w:r>
      </w:smartTag>
    </w:smartTag>
    <w:r>
      <w:rPr>
        <w:b/>
        <w:sz w:val="14"/>
      </w:rPr>
      <w:t xml:space="preserve"> Dart League, </w:t>
    </w:r>
    <w:smartTag w:uri="urn:schemas-microsoft-com:office:smarttags" w:element="place">
      <w:smartTag w:uri="urn:schemas-microsoft-com:office:smarttags" w:element="City">
        <w:r>
          <w:rPr>
            <w:b/>
            <w:sz w:val="14"/>
          </w:rPr>
          <w:t>North Arlington</w:t>
        </w:r>
      </w:smartTag>
      <w:r>
        <w:rPr>
          <w:b/>
          <w:sz w:val="14"/>
        </w:rPr>
        <w:t xml:space="preserve">, </w:t>
      </w:r>
      <w:smartTag w:uri="urn:schemas-microsoft-com:office:smarttags" w:element="State">
        <w:r>
          <w:rPr>
            <w:b/>
            <w:sz w:val="14"/>
          </w:rPr>
          <w:t>NJ</w:t>
        </w:r>
      </w:smartTag>
    </w:smartTag>
  </w:p>
  <w:p w14:paraId="0840712A" w14:textId="77777777" w:rsidR="00022C43" w:rsidRDefault="00022C43">
    <w:pPr>
      <w:pStyle w:val="Footer"/>
      <w:pBdr>
        <w:top w:val="single" w:sz="6" w:space="0" w:color="auto"/>
      </w:pBdr>
      <w:spacing w:after="60"/>
      <w:jc w:val="center"/>
      <w:rPr>
        <w:b/>
        <w:sz w:val="14"/>
      </w:rPr>
    </w:pPr>
    <w:r>
      <w:rPr>
        <w:b/>
        <w:sz w:val="14"/>
      </w:rPr>
      <w:t xml:space="preserve"> HYPERLINK http://www.arlingtondarts.com </w:t>
    </w:r>
    <w:r>
      <w:rPr>
        <w:rStyle w:val="Hyperlink"/>
      </w:rPr>
      <w:t>www.arlingtondarts.com</w:t>
    </w:r>
  </w:p>
  <w:p w14:paraId="2B420D62" w14:textId="77777777" w:rsidR="00022C43" w:rsidRDefault="00022C43">
    <w:pPr>
      <w:pStyle w:val="Footer"/>
      <w:pBdr>
        <w:top w:val="single" w:sz="6" w:space="0" w:color="auto"/>
      </w:pBdr>
      <w:spacing w:after="60"/>
      <w:jc w:val="center"/>
      <w:rPr>
        <w:b/>
        <w:sz w:val="14"/>
      </w:rPr>
    </w:pPr>
    <w:r>
      <w:rPr>
        <w:rStyle w:val="PageNumber"/>
      </w:rPr>
      <w:t xml:space="preserve"> PAGE </w:t>
    </w:r>
    <w:r>
      <w:rPr>
        <w:rStyle w:val="PageNumber"/>
        <w:noProof/>
      </w:rPr>
      <w:t>1</w:t>
    </w:r>
  </w:p>
  <w:p w14:paraId="20083A20" w14:textId="77777777" w:rsidR="00022C43" w:rsidRDefault="00022C43">
    <w:pPr>
      <w:pStyle w:val="Footer"/>
      <w:pBdr>
        <w:top w:val="single" w:sz="6" w:space="0" w:color="auto"/>
      </w:pBdr>
      <w:spacing w:after="60"/>
      <w:jc w:val="center"/>
      <w:rPr>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EFC6" w14:textId="77777777" w:rsidR="00E67705" w:rsidRDefault="00E67705">
      <w:r>
        <w:separator/>
      </w:r>
    </w:p>
  </w:footnote>
  <w:footnote w:type="continuationSeparator" w:id="0">
    <w:p w14:paraId="43836E57" w14:textId="77777777" w:rsidR="00E67705" w:rsidRDefault="00E6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1569" w14:textId="77777777" w:rsidR="0001410E" w:rsidRDefault="00014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939C" w14:textId="77777777" w:rsidR="0001410E" w:rsidRDefault="00014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684B" w14:textId="77777777" w:rsidR="0001410E" w:rsidRDefault="0001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3EF1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78BE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C09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56A74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EEA7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E74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663C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F80B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66C2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B6EA0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8E"/>
    <w:rsid w:val="000044FE"/>
    <w:rsid w:val="000067E9"/>
    <w:rsid w:val="00011E04"/>
    <w:rsid w:val="0001258E"/>
    <w:rsid w:val="0001410E"/>
    <w:rsid w:val="000163B6"/>
    <w:rsid w:val="00022C43"/>
    <w:rsid w:val="000765EB"/>
    <w:rsid w:val="000779C5"/>
    <w:rsid w:val="0008299E"/>
    <w:rsid w:val="00094664"/>
    <w:rsid w:val="000A3021"/>
    <w:rsid w:val="000B4FEA"/>
    <w:rsid w:val="000C0156"/>
    <w:rsid w:val="000C4355"/>
    <w:rsid w:val="000C6262"/>
    <w:rsid w:val="000C76EC"/>
    <w:rsid w:val="000F53BC"/>
    <w:rsid w:val="0011302D"/>
    <w:rsid w:val="001251CC"/>
    <w:rsid w:val="00135B6A"/>
    <w:rsid w:val="0015335C"/>
    <w:rsid w:val="00161D4A"/>
    <w:rsid w:val="0017539B"/>
    <w:rsid w:val="001A48B7"/>
    <w:rsid w:val="001A5D67"/>
    <w:rsid w:val="001B4420"/>
    <w:rsid w:val="001B7F54"/>
    <w:rsid w:val="001D2CC2"/>
    <w:rsid w:val="001D46E3"/>
    <w:rsid w:val="001F36D2"/>
    <w:rsid w:val="001F41A7"/>
    <w:rsid w:val="002078A6"/>
    <w:rsid w:val="002113A7"/>
    <w:rsid w:val="0021531B"/>
    <w:rsid w:val="002168E6"/>
    <w:rsid w:val="00231FAF"/>
    <w:rsid w:val="00235251"/>
    <w:rsid w:val="002410E7"/>
    <w:rsid w:val="00244EF1"/>
    <w:rsid w:val="00261FE3"/>
    <w:rsid w:val="00267D36"/>
    <w:rsid w:val="00272ED0"/>
    <w:rsid w:val="00284620"/>
    <w:rsid w:val="00291F71"/>
    <w:rsid w:val="002924CD"/>
    <w:rsid w:val="00296EA5"/>
    <w:rsid w:val="002A35DF"/>
    <w:rsid w:val="002C7841"/>
    <w:rsid w:val="002D5E01"/>
    <w:rsid w:val="002F0A69"/>
    <w:rsid w:val="003111F0"/>
    <w:rsid w:val="00324FAA"/>
    <w:rsid w:val="003453C6"/>
    <w:rsid w:val="003500B1"/>
    <w:rsid w:val="00360751"/>
    <w:rsid w:val="0036093A"/>
    <w:rsid w:val="00374CB6"/>
    <w:rsid w:val="003C2A79"/>
    <w:rsid w:val="003F22AA"/>
    <w:rsid w:val="003F6AB4"/>
    <w:rsid w:val="0042460E"/>
    <w:rsid w:val="0043519A"/>
    <w:rsid w:val="0047010E"/>
    <w:rsid w:val="00470156"/>
    <w:rsid w:val="0047490F"/>
    <w:rsid w:val="004948E0"/>
    <w:rsid w:val="0049778E"/>
    <w:rsid w:val="004A053E"/>
    <w:rsid w:val="004A46DD"/>
    <w:rsid w:val="004D7234"/>
    <w:rsid w:val="004E4C6D"/>
    <w:rsid w:val="004F5A10"/>
    <w:rsid w:val="00504376"/>
    <w:rsid w:val="005073B9"/>
    <w:rsid w:val="00515D4A"/>
    <w:rsid w:val="00545386"/>
    <w:rsid w:val="005468AD"/>
    <w:rsid w:val="00551563"/>
    <w:rsid w:val="00553E5C"/>
    <w:rsid w:val="00571FF6"/>
    <w:rsid w:val="00587FD7"/>
    <w:rsid w:val="005B2B2F"/>
    <w:rsid w:val="005C2D9B"/>
    <w:rsid w:val="005E3255"/>
    <w:rsid w:val="005E3F3E"/>
    <w:rsid w:val="006319CE"/>
    <w:rsid w:val="00634ED1"/>
    <w:rsid w:val="006822D0"/>
    <w:rsid w:val="00690074"/>
    <w:rsid w:val="006932EA"/>
    <w:rsid w:val="006A5323"/>
    <w:rsid w:val="006A73A0"/>
    <w:rsid w:val="006E58B9"/>
    <w:rsid w:val="006F3169"/>
    <w:rsid w:val="006F405E"/>
    <w:rsid w:val="006F40EB"/>
    <w:rsid w:val="006F6B93"/>
    <w:rsid w:val="007050A6"/>
    <w:rsid w:val="00730CBF"/>
    <w:rsid w:val="00746C6E"/>
    <w:rsid w:val="0076732E"/>
    <w:rsid w:val="00775D28"/>
    <w:rsid w:val="007965FE"/>
    <w:rsid w:val="007A1241"/>
    <w:rsid w:val="007A5FE8"/>
    <w:rsid w:val="007A6878"/>
    <w:rsid w:val="007A6BDA"/>
    <w:rsid w:val="007B202F"/>
    <w:rsid w:val="007C3959"/>
    <w:rsid w:val="007C6AF9"/>
    <w:rsid w:val="007F746D"/>
    <w:rsid w:val="00851258"/>
    <w:rsid w:val="0085371E"/>
    <w:rsid w:val="008632C5"/>
    <w:rsid w:val="008B2329"/>
    <w:rsid w:val="008B64D0"/>
    <w:rsid w:val="008C6DA7"/>
    <w:rsid w:val="008F1221"/>
    <w:rsid w:val="008F4214"/>
    <w:rsid w:val="008F5F8F"/>
    <w:rsid w:val="008F62CF"/>
    <w:rsid w:val="00910456"/>
    <w:rsid w:val="00912560"/>
    <w:rsid w:val="00915538"/>
    <w:rsid w:val="0093732A"/>
    <w:rsid w:val="00956D3F"/>
    <w:rsid w:val="009771A3"/>
    <w:rsid w:val="00977E2A"/>
    <w:rsid w:val="00981C2C"/>
    <w:rsid w:val="009A6E39"/>
    <w:rsid w:val="009B0B8E"/>
    <w:rsid w:val="009B4540"/>
    <w:rsid w:val="009B46BA"/>
    <w:rsid w:val="009D3D8F"/>
    <w:rsid w:val="009F520F"/>
    <w:rsid w:val="00A024AB"/>
    <w:rsid w:val="00A134D9"/>
    <w:rsid w:val="00A37E7B"/>
    <w:rsid w:val="00A408F7"/>
    <w:rsid w:val="00A45F10"/>
    <w:rsid w:val="00A51FAC"/>
    <w:rsid w:val="00A54AD2"/>
    <w:rsid w:val="00A71CBD"/>
    <w:rsid w:val="00A86FA8"/>
    <w:rsid w:val="00A900D0"/>
    <w:rsid w:val="00A9336C"/>
    <w:rsid w:val="00AB473F"/>
    <w:rsid w:val="00AC5178"/>
    <w:rsid w:val="00AD529C"/>
    <w:rsid w:val="00B03922"/>
    <w:rsid w:val="00B3195A"/>
    <w:rsid w:val="00B32CC9"/>
    <w:rsid w:val="00B46F2C"/>
    <w:rsid w:val="00B6046F"/>
    <w:rsid w:val="00B654FB"/>
    <w:rsid w:val="00B65718"/>
    <w:rsid w:val="00B86947"/>
    <w:rsid w:val="00B94F91"/>
    <w:rsid w:val="00BA0B00"/>
    <w:rsid w:val="00BB109D"/>
    <w:rsid w:val="00BC25AF"/>
    <w:rsid w:val="00BD2A3A"/>
    <w:rsid w:val="00BE23C8"/>
    <w:rsid w:val="00BF6866"/>
    <w:rsid w:val="00C247C4"/>
    <w:rsid w:val="00C51C6B"/>
    <w:rsid w:val="00C51F1C"/>
    <w:rsid w:val="00C63817"/>
    <w:rsid w:val="00C63E52"/>
    <w:rsid w:val="00CE6F31"/>
    <w:rsid w:val="00D035D0"/>
    <w:rsid w:val="00D13B3A"/>
    <w:rsid w:val="00D140AE"/>
    <w:rsid w:val="00D36927"/>
    <w:rsid w:val="00D56D82"/>
    <w:rsid w:val="00D62355"/>
    <w:rsid w:val="00DB0090"/>
    <w:rsid w:val="00DB080E"/>
    <w:rsid w:val="00E02BB2"/>
    <w:rsid w:val="00E23F4C"/>
    <w:rsid w:val="00E408E9"/>
    <w:rsid w:val="00E67705"/>
    <w:rsid w:val="00E73560"/>
    <w:rsid w:val="00E758B2"/>
    <w:rsid w:val="00EA4B1C"/>
    <w:rsid w:val="00EA4DFA"/>
    <w:rsid w:val="00EC1B75"/>
    <w:rsid w:val="00ED099E"/>
    <w:rsid w:val="00ED1FBD"/>
    <w:rsid w:val="00ED76A2"/>
    <w:rsid w:val="00EE3340"/>
    <w:rsid w:val="00EF3A53"/>
    <w:rsid w:val="00F030BC"/>
    <w:rsid w:val="00F3118D"/>
    <w:rsid w:val="00F473D0"/>
    <w:rsid w:val="00F62713"/>
    <w:rsid w:val="00F81462"/>
    <w:rsid w:val="00F81C2B"/>
    <w:rsid w:val="00F86851"/>
    <w:rsid w:val="00FE6EC4"/>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hapeDefaults>
    <o:shapedefaults v:ext="edit" spidmax="4097"/>
    <o:shapelayout v:ext="edit">
      <o:idmap v:ext="edit" data="1"/>
    </o:shapelayout>
  </w:shapeDefaults>
  <w:decimalSymbol w:val="."/>
  <w:listSeparator w:val=","/>
  <w14:docId w14:val="7C10B563"/>
  <w15:docId w15:val="{FBF36FC3-1774-4DAB-901A-014D936E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56"/>
    <w:pPr>
      <w:suppressAutoHyphens/>
      <w:spacing w:after="240"/>
      <w:jc w:val="both"/>
    </w:pPr>
    <w:rPr>
      <w:rFonts w:ascii="Arial" w:hAnsi="Arial"/>
      <w:sz w:val="22"/>
    </w:rPr>
  </w:style>
  <w:style w:type="paragraph" w:styleId="Heading1">
    <w:name w:val="heading 1"/>
    <w:basedOn w:val="Normal"/>
    <w:next w:val="Normal"/>
    <w:qFormat/>
    <w:rsid w:val="00470156"/>
    <w:pPr>
      <w:keepNext/>
      <w:spacing w:before="240"/>
      <w:ind w:left="567" w:hanging="567"/>
      <w:outlineLvl w:val="0"/>
    </w:pPr>
    <w:rPr>
      <w:b/>
      <w:caps/>
    </w:rPr>
  </w:style>
  <w:style w:type="paragraph" w:styleId="Heading2">
    <w:name w:val="heading 2"/>
    <w:basedOn w:val="Normal"/>
    <w:next w:val="Normal"/>
    <w:qFormat/>
    <w:rsid w:val="00470156"/>
    <w:pPr>
      <w:keepNext/>
      <w:spacing w:before="240"/>
      <w:ind w:left="709" w:hanging="709"/>
      <w:outlineLvl w:val="1"/>
    </w:pPr>
    <w:rPr>
      <w:b/>
    </w:rPr>
  </w:style>
  <w:style w:type="paragraph" w:styleId="Heading3">
    <w:name w:val="heading 3"/>
    <w:basedOn w:val="Normal"/>
    <w:next w:val="Normal"/>
    <w:qFormat/>
    <w:rsid w:val="00470156"/>
    <w:pPr>
      <w:keepNext/>
      <w:spacing w:before="240"/>
      <w:ind w:left="851" w:hanging="851"/>
      <w:outlineLvl w:val="2"/>
    </w:pPr>
    <w:rPr>
      <w:b/>
    </w:rPr>
  </w:style>
  <w:style w:type="paragraph" w:styleId="Heading4">
    <w:name w:val="heading 4"/>
    <w:basedOn w:val="Normal"/>
    <w:next w:val="Normal"/>
    <w:qFormat/>
    <w:rsid w:val="00470156"/>
    <w:pPr>
      <w:keepNext/>
      <w:spacing w:before="240"/>
      <w:ind w:left="1134" w:hanging="1134"/>
      <w:outlineLvl w:val="3"/>
    </w:pPr>
    <w:rPr>
      <w:b/>
    </w:rPr>
  </w:style>
  <w:style w:type="paragraph" w:styleId="Heading5">
    <w:name w:val="heading 5"/>
    <w:basedOn w:val="Normal"/>
    <w:next w:val="Normal"/>
    <w:qFormat/>
    <w:rsid w:val="00470156"/>
    <w:pPr>
      <w:keepNext/>
      <w:spacing w:before="240"/>
      <w:ind w:left="1418" w:hanging="1418"/>
      <w:outlineLvl w:val="4"/>
    </w:pPr>
    <w:rPr>
      <w:b/>
    </w:rPr>
  </w:style>
  <w:style w:type="paragraph" w:styleId="Heading6">
    <w:name w:val="heading 6"/>
    <w:basedOn w:val="Normal"/>
    <w:next w:val="Normal"/>
    <w:qFormat/>
    <w:rsid w:val="00470156"/>
    <w:pPr>
      <w:keepNext/>
      <w:spacing w:before="240"/>
      <w:ind w:left="1418" w:hanging="1418"/>
      <w:outlineLvl w:val="5"/>
    </w:pPr>
    <w:rPr>
      <w:b/>
    </w:rPr>
  </w:style>
  <w:style w:type="paragraph" w:styleId="Heading7">
    <w:name w:val="heading 7"/>
    <w:basedOn w:val="Normal"/>
    <w:next w:val="Normal"/>
    <w:qFormat/>
    <w:rsid w:val="00470156"/>
    <w:pPr>
      <w:keepNext/>
      <w:spacing w:before="240"/>
      <w:ind w:left="1588" w:hanging="1588"/>
      <w:outlineLvl w:val="6"/>
    </w:pPr>
  </w:style>
  <w:style w:type="paragraph" w:styleId="Heading8">
    <w:name w:val="heading 8"/>
    <w:basedOn w:val="Normal"/>
    <w:next w:val="Normal"/>
    <w:qFormat/>
    <w:rsid w:val="00470156"/>
    <w:pPr>
      <w:keepNext/>
      <w:spacing w:before="240"/>
      <w:ind w:left="1701" w:hanging="1701"/>
      <w:outlineLvl w:val="7"/>
    </w:pPr>
  </w:style>
  <w:style w:type="paragraph" w:styleId="Heading9">
    <w:name w:val="heading 9"/>
    <w:basedOn w:val="Normal"/>
    <w:next w:val="Normal"/>
    <w:qFormat/>
    <w:rsid w:val="00470156"/>
    <w:pPr>
      <w:keepNext/>
      <w:spacing w:before="240"/>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70156"/>
    <w:rPr>
      <w:sz w:val="16"/>
    </w:rPr>
  </w:style>
  <w:style w:type="paragraph" w:styleId="CommentText">
    <w:name w:val="annotation text"/>
    <w:basedOn w:val="Normal"/>
    <w:semiHidden/>
    <w:rsid w:val="00470156"/>
  </w:style>
  <w:style w:type="paragraph" w:customStyle="1" w:styleId="BulletListL1">
    <w:name w:val="Bullet List L1"/>
    <w:basedOn w:val="Normal"/>
    <w:rsid w:val="00470156"/>
    <w:pPr>
      <w:tabs>
        <w:tab w:val="left" w:pos="360"/>
      </w:tabs>
      <w:ind w:left="425" w:hanging="425"/>
    </w:pPr>
  </w:style>
  <w:style w:type="paragraph" w:customStyle="1" w:styleId="BulletListL2">
    <w:name w:val="Bullet List L2"/>
    <w:basedOn w:val="Normal"/>
    <w:rsid w:val="00470156"/>
    <w:pPr>
      <w:ind w:left="1134" w:hanging="425"/>
    </w:pPr>
  </w:style>
  <w:style w:type="paragraph" w:customStyle="1" w:styleId="BulletListNumbered">
    <w:name w:val="Bullet List Numbered"/>
    <w:basedOn w:val="Normal"/>
    <w:rsid w:val="00470156"/>
    <w:pPr>
      <w:ind w:left="425" w:hanging="425"/>
    </w:pPr>
  </w:style>
  <w:style w:type="paragraph" w:styleId="Caption">
    <w:name w:val="caption"/>
    <w:basedOn w:val="Normal"/>
    <w:next w:val="Normal"/>
    <w:qFormat/>
    <w:rsid w:val="00470156"/>
    <w:pPr>
      <w:spacing w:before="120" w:after="120"/>
    </w:pPr>
    <w:rPr>
      <w:b/>
      <w:sz w:val="20"/>
    </w:rPr>
  </w:style>
  <w:style w:type="paragraph" w:styleId="Footer">
    <w:name w:val="footer"/>
    <w:basedOn w:val="Normal"/>
    <w:rsid w:val="00470156"/>
    <w:pPr>
      <w:pBdr>
        <w:top w:val="single" w:sz="6" w:space="6" w:color="auto"/>
      </w:pBdr>
      <w:tabs>
        <w:tab w:val="center" w:pos="4536"/>
        <w:tab w:val="right" w:pos="9072"/>
      </w:tabs>
    </w:pPr>
    <w:rPr>
      <w:sz w:val="20"/>
    </w:rPr>
  </w:style>
  <w:style w:type="paragraph" w:styleId="Header">
    <w:name w:val="header"/>
    <w:basedOn w:val="Normal"/>
    <w:rsid w:val="00470156"/>
    <w:pPr>
      <w:pBdr>
        <w:bottom w:val="single" w:sz="6" w:space="6" w:color="auto"/>
      </w:pBdr>
      <w:tabs>
        <w:tab w:val="right" w:pos="9072"/>
      </w:tabs>
      <w:spacing w:after="0"/>
    </w:pPr>
    <w:rPr>
      <w:sz w:val="20"/>
    </w:rPr>
  </w:style>
  <w:style w:type="paragraph" w:customStyle="1" w:styleId="HeaderFooter">
    <w:name w:val="Header / Footer"/>
    <w:basedOn w:val="Header"/>
    <w:rsid w:val="00470156"/>
  </w:style>
  <w:style w:type="paragraph" w:customStyle="1" w:styleId="Header2">
    <w:name w:val="Header 2"/>
    <w:basedOn w:val="Normal"/>
    <w:rsid w:val="00470156"/>
    <w:pPr>
      <w:pBdr>
        <w:bottom w:val="single" w:sz="6" w:space="6" w:color="auto"/>
      </w:pBdr>
      <w:tabs>
        <w:tab w:val="right" w:pos="13892"/>
      </w:tabs>
      <w:spacing w:after="0"/>
    </w:pPr>
    <w:rPr>
      <w:sz w:val="20"/>
    </w:rPr>
  </w:style>
  <w:style w:type="paragraph" w:customStyle="1" w:styleId="HeadingCentered">
    <w:name w:val="HeadingCentered"/>
    <w:basedOn w:val="Normal"/>
    <w:next w:val="Normal"/>
    <w:rsid w:val="00470156"/>
    <w:pPr>
      <w:spacing w:after="567"/>
      <w:jc w:val="center"/>
    </w:pPr>
    <w:rPr>
      <w:b/>
      <w:caps/>
    </w:rPr>
  </w:style>
  <w:style w:type="paragraph" w:styleId="MacroText">
    <w:name w:val="macro"/>
    <w:semiHidden/>
    <w:rsid w:val="00470156"/>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pPr>
    <w:rPr>
      <w:rFonts w:ascii="Courier New" w:hAnsi="Courier New"/>
      <w:lang w:val="en-GB"/>
    </w:rPr>
  </w:style>
  <w:style w:type="paragraph" w:customStyle="1" w:styleId="Monospaced">
    <w:name w:val="Monospaced"/>
    <w:basedOn w:val="Normal"/>
    <w:next w:val="Normal"/>
    <w:rsid w:val="00470156"/>
    <w:rPr>
      <w:rFonts w:ascii="Courier New" w:hAnsi="Courier New"/>
      <w:sz w:val="20"/>
    </w:rPr>
  </w:style>
  <w:style w:type="paragraph" w:customStyle="1" w:styleId="NormalBold">
    <w:name w:val="Normal Bold"/>
    <w:basedOn w:val="Normal"/>
    <w:rsid w:val="00470156"/>
    <w:rPr>
      <w:b/>
    </w:rPr>
  </w:style>
  <w:style w:type="paragraph" w:customStyle="1" w:styleId="NormalItalic">
    <w:name w:val="Normal Italic"/>
    <w:basedOn w:val="Normal"/>
    <w:rsid w:val="00470156"/>
    <w:rPr>
      <w:i/>
    </w:rPr>
  </w:style>
  <w:style w:type="character" w:styleId="PageNumber">
    <w:name w:val="page number"/>
    <w:basedOn w:val="DefaultParagraphFont"/>
    <w:rsid w:val="00470156"/>
  </w:style>
  <w:style w:type="character" w:customStyle="1" w:styleId="Subscript">
    <w:name w:val="Subscript"/>
    <w:rsid w:val="00470156"/>
    <w:rPr>
      <w:vertAlign w:val="subscript"/>
    </w:rPr>
  </w:style>
  <w:style w:type="character" w:customStyle="1" w:styleId="Superscript">
    <w:name w:val="Superscript"/>
    <w:rsid w:val="00470156"/>
    <w:rPr>
      <w:vertAlign w:val="superscript"/>
    </w:rPr>
  </w:style>
  <w:style w:type="paragraph" w:customStyle="1" w:styleId="TableFont10">
    <w:name w:val="Table Font 10"/>
    <w:basedOn w:val="Normal"/>
    <w:rsid w:val="00470156"/>
    <w:pPr>
      <w:spacing w:before="100" w:after="100"/>
    </w:pPr>
    <w:rPr>
      <w:sz w:val="20"/>
    </w:rPr>
  </w:style>
  <w:style w:type="paragraph" w:customStyle="1" w:styleId="TableFont8">
    <w:name w:val="Table Font 8"/>
    <w:basedOn w:val="Normal"/>
    <w:rsid w:val="00470156"/>
    <w:pPr>
      <w:spacing w:before="80" w:after="80"/>
    </w:pPr>
    <w:rPr>
      <w:sz w:val="16"/>
    </w:rPr>
  </w:style>
  <w:style w:type="paragraph" w:styleId="TableofAuthorities">
    <w:name w:val="table of authorities"/>
    <w:basedOn w:val="Normal"/>
    <w:next w:val="Normal"/>
    <w:semiHidden/>
    <w:rsid w:val="00470156"/>
    <w:pPr>
      <w:tabs>
        <w:tab w:val="right" w:leader="dot" w:pos="9067"/>
      </w:tabs>
      <w:ind w:left="200" w:hanging="200"/>
    </w:pPr>
  </w:style>
  <w:style w:type="paragraph" w:styleId="TableofFigures">
    <w:name w:val="table of figures"/>
    <w:basedOn w:val="Normal"/>
    <w:next w:val="Normal"/>
    <w:semiHidden/>
    <w:rsid w:val="00470156"/>
    <w:pPr>
      <w:tabs>
        <w:tab w:val="right" w:leader="dot" w:pos="9067"/>
      </w:tabs>
      <w:spacing w:after="0"/>
      <w:ind w:left="403" w:hanging="403"/>
    </w:pPr>
  </w:style>
  <w:style w:type="paragraph" w:styleId="TOAHeading">
    <w:name w:val="toa heading"/>
    <w:basedOn w:val="Normal"/>
    <w:next w:val="Normal"/>
    <w:semiHidden/>
    <w:rsid w:val="00470156"/>
    <w:pPr>
      <w:spacing w:before="240" w:after="120"/>
    </w:pPr>
    <w:rPr>
      <w:b/>
      <w:caps/>
    </w:rPr>
  </w:style>
  <w:style w:type="paragraph" w:styleId="TOC1">
    <w:name w:val="toc 1"/>
    <w:basedOn w:val="Heading1"/>
    <w:next w:val="Normal"/>
    <w:semiHidden/>
    <w:rsid w:val="00470156"/>
    <w:pPr>
      <w:tabs>
        <w:tab w:val="right" w:leader="dot" w:pos="9072"/>
      </w:tabs>
      <w:spacing w:after="120"/>
      <w:ind w:left="1418" w:hanging="1418"/>
      <w:outlineLvl w:val="9"/>
    </w:pPr>
  </w:style>
  <w:style w:type="paragraph" w:styleId="TOC2">
    <w:name w:val="toc 2"/>
    <w:basedOn w:val="Heading2"/>
    <w:next w:val="Normal"/>
    <w:semiHidden/>
    <w:rsid w:val="00470156"/>
    <w:pPr>
      <w:tabs>
        <w:tab w:val="center" w:leader="dot" w:pos="9072"/>
      </w:tabs>
      <w:spacing w:before="120" w:after="120"/>
      <w:ind w:left="1418" w:hanging="1418"/>
      <w:outlineLvl w:val="9"/>
    </w:pPr>
    <w:rPr>
      <w:b w:val="0"/>
    </w:rPr>
  </w:style>
  <w:style w:type="paragraph" w:styleId="TOC3">
    <w:name w:val="toc 3"/>
    <w:basedOn w:val="Heading3"/>
    <w:next w:val="Normal"/>
    <w:semiHidden/>
    <w:rsid w:val="00470156"/>
    <w:pPr>
      <w:tabs>
        <w:tab w:val="right" w:leader="dot" w:pos="9072"/>
      </w:tabs>
      <w:spacing w:before="120" w:after="120"/>
      <w:ind w:left="0" w:firstLine="0"/>
      <w:outlineLvl w:val="9"/>
    </w:pPr>
    <w:rPr>
      <w:b w:val="0"/>
    </w:rPr>
  </w:style>
  <w:style w:type="paragraph" w:styleId="TOC4">
    <w:name w:val="toc 4"/>
    <w:basedOn w:val="Heading4"/>
    <w:next w:val="Normal"/>
    <w:semiHidden/>
    <w:rsid w:val="00470156"/>
    <w:pPr>
      <w:tabs>
        <w:tab w:val="right" w:pos="9072"/>
      </w:tabs>
      <w:spacing w:before="120" w:after="120"/>
      <w:ind w:left="1418" w:hanging="1418"/>
      <w:jc w:val="left"/>
      <w:outlineLvl w:val="9"/>
    </w:pPr>
    <w:rPr>
      <w:b w:val="0"/>
    </w:rPr>
  </w:style>
  <w:style w:type="paragraph" w:styleId="TOC5">
    <w:name w:val="toc 5"/>
    <w:basedOn w:val="Heading5"/>
    <w:next w:val="Normal"/>
    <w:semiHidden/>
    <w:rsid w:val="00470156"/>
    <w:pPr>
      <w:tabs>
        <w:tab w:val="right" w:leader="dot" w:pos="9072"/>
      </w:tabs>
      <w:spacing w:before="120" w:after="120"/>
      <w:jc w:val="left"/>
      <w:outlineLvl w:val="9"/>
    </w:pPr>
    <w:rPr>
      <w:b w:val="0"/>
    </w:rPr>
  </w:style>
  <w:style w:type="paragraph" w:styleId="BodyText">
    <w:name w:val="Body Text"/>
    <w:basedOn w:val="Normal"/>
    <w:rsid w:val="00470156"/>
    <w:pPr>
      <w:spacing w:after="120"/>
    </w:pPr>
    <w:rPr>
      <w:b/>
      <w:sz w:val="20"/>
    </w:rPr>
  </w:style>
  <w:style w:type="character" w:styleId="Hyperlink">
    <w:name w:val="Hyperlink"/>
    <w:rsid w:val="00470156"/>
    <w:rPr>
      <w:color w:val="0000FF"/>
      <w:u w:val="single"/>
    </w:rPr>
  </w:style>
  <w:style w:type="paragraph" w:styleId="BlockText">
    <w:name w:val="Block Text"/>
    <w:basedOn w:val="Normal"/>
    <w:rsid w:val="00470156"/>
    <w:pPr>
      <w:spacing w:after="120"/>
      <w:ind w:left="1440" w:right="1440"/>
    </w:pPr>
  </w:style>
  <w:style w:type="paragraph" w:styleId="BodyText2">
    <w:name w:val="Body Text 2"/>
    <w:basedOn w:val="Normal"/>
    <w:rsid w:val="00470156"/>
    <w:pPr>
      <w:spacing w:after="120" w:line="480" w:lineRule="auto"/>
    </w:pPr>
  </w:style>
  <w:style w:type="paragraph" w:styleId="BodyText3">
    <w:name w:val="Body Text 3"/>
    <w:basedOn w:val="Normal"/>
    <w:rsid w:val="00470156"/>
    <w:pPr>
      <w:spacing w:after="120"/>
    </w:pPr>
    <w:rPr>
      <w:sz w:val="16"/>
      <w:szCs w:val="16"/>
    </w:rPr>
  </w:style>
  <w:style w:type="paragraph" w:styleId="BodyTextFirstIndent">
    <w:name w:val="Body Text First Indent"/>
    <w:basedOn w:val="BodyText"/>
    <w:rsid w:val="00470156"/>
    <w:pPr>
      <w:ind w:firstLine="210"/>
    </w:pPr>
    <w:rPr>
      <w:b w:val="0"/>
      <w:sz w:val="22"/>
    </w:rPr>
  </w:style>
  <w:style w:type="paragraph" w:styleId="BodyTextIndent">
    <w:name w:val="Body Text Indent"/>
    <w:basedOn w:val="Normal"/>
    <w:rsid w:val="00470156"/>
    <w:pPr>
      <w:spacing w:after="120"/>
      <w:ind w:left="360"/>
    </w:pPr>
  </w:style>
  <w:style w:type="paragraph" w:styleId="BodyTextFirstIndent2">
    <w:name w:val="Body Text First Indent 2"/>
    <w:basedOn w:val="BodyTextIndent"/>
    <w:rsid w:val="00470156"/>
    <w:pPr>
      <w:ind w:firstLine="210"/>
    </w:pPr>
  </w:style>
  <w:style w:type="paragraph" w:styleId="BodyTextIndent2">
    <w:name w:val="Body Text Indent 2"/>
    <w:basedOn w:val="Normal"/>
    <w:rsid w:val="00470156"/>
    <w:pPr>
      <w:spacing w:after="120" w:line="480" w:lineRule="auto"/>
      <w:ind w:left="360"/>
    </w:pPr>
  </w:style>
  <w:style w:type="paragraph" w:styleId="BodyTextIndent3">
    <w:name w:val="Body Text Indent 3"/>
    <w:basedOn w:val="Normal"/>
    <w:rsid w:val="00470156"/>
    <w:pPr>
      <w:spacing w:after="120"/>
      <w:ind w:left="360"/>
    </w:pPr>
    <w:rPr>
      <w:sz w:val="16"/>
      <w:szCs w:val="16"/>
    </w:rPr>
  </w:style>
  <w:style w:type="paragraph" w:styleId="Closing">
    <w:name w:val="Closing"/>
    <w:basedOn w:val="Normal"/>
    <w:rsid w:val="00470156"/>
    <w:pPr>
      <w:ind w:left="4320"/>
    </w:pPr>
  </w:style>
  <w:style w:type="paragraph" w:styleId="Date">
    <w:name w:val="Date"/>
    <w:basedOn w:val="Normal"/>
    <w:next w:val="Normal"/>
    <w:rsid w:val="00470156"/>
  </w:style>
  <w:style w:type="paragraph" w:styleId="DocumentMap">
    <w:name w:val="Document Map"/>
    <w:basedOn w:val="Normal"/>
    <w:semiHidden/>
    <w:rsid w:val="00470156"/>
    <w:pPr>
      <w:shd w:val="clear" w:color="auto" w:fill="000080"/>
    </w:pPr>
    <w:rPr>
      <w:rFonts w:ascii="Tahoma" w:hAnsi="Tahoma" w:cs="Tahoma"/>
    </w:rPr>
  </w:style>
  <w:style w:type="paragraph" w:styleId="E-mailSignature">
    <w:name w:val="E-mail Signature"/>
    <w:basedOn w:val="Normal"/>
    <w:rsid w:val="00470156"/>
  </w:style>
  <w:style w:type="paragraph" w:styleId="EndnoteText">
    <w:name w:val="endnote text"/>
    <w:basedOn w:val="Normal"/>
    <w:semiHidden/>
    <w:rsid w:val="00470156"/>
    <w:rPr>
      <w:sz w:val="20"/>
    </w:rPr>
  </w:style>
  <w:style w:type="paragraph" w:styleId="EnvelopeAddress">
    <w:name w:val="envelope address"/>
    <w:basedOn w:val="Normal"/>
    <w:rsid w:val="0047015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70156"/>
    <w:rPr>
      <w:rFonts w:cs="Arial"/>
      <w:sz w:val="20"/>
    </w:rPr>
  </w:style>
  <w:style w:type="paragraph" w:styleId="FootnoteText">
    <w:name w:val="footnote text"/>
    <w:basedOn w:val="Normal"/>
    <w:semiHidden/>
    <w:rsid w:val="00470156"/>
    <w:rPr>
      <w:sz w:val="20"/>
    </w:rPr>
  </w:style>
  <w:style w:type="paragraph" w:styleId="HTMLAddress">
    <w:name w:val="HTML Address"/>
    <w:basedOn w:val="Normal"/>
    <w:rsid w:val="00470156"/>
    <w:rPr>
      <w:i/>
      <w:iCs/>
    </w:rPr>
  </w:style>
  <w:style w:type="paragraph" w:styleId="HTMLPreformatted">
    <w:name w:val="HTML Preformatted"/>
    <w:basedOn w:val="Normal"/>
    <w:rsid w:val="00470156"/>
    <w:rPr>
      <w:rFonts w:ascii="Courier New" w:hAnsi="Courier New" w:cs="Tahoma"/>
      <w:sz w:val="20"/>
    </w:rPr>
  </w:style>
  <w:style w:type="paragraph" w:styleId="Index1">
    <w:name w:val="index 1"/>
    <w:basedOn w:val="Normal"/>
    <w:next w:val="Normal"/>
    <w:autoRedefine/>
    <w:semiHidden/>
    <w:rsid w:val="00470156"/>
    <w:pPr>
      <w:ind w:left="220" w:hanging="220"/>
    </w:pPr>
  </w:style>
  <w:style w:type="paragraph" w:styleId="Index2">
    <w:name w:val="index 2"/>
    <w:basedOn w:val="Normal"/>
    <w:next w:val="Normal"/>
    <w:autoRedefine/>
    <w:semiHidden/>
    <w:rsid w:val="00470156"/>
    <w:pPr>
      <w:ind w:left="440" w:hanging="220"/>
    </w:pPr>
  </w:style>
  <w:style w:type="paragraph" w:styleId="Index3">
    <w:name w:val="index 3"/>
    <w:basedOn w:val="Normal"/>
    <w:next w:val="Normal"/>
    <w:autoRedefine/>
    <w:semiHidden/>
    <w:rsid w:val="00470156"/>
    <w:pPr>
      <w:ind w:left="660" w:hanging="220"/>
    </w:pPr>
  </w:style>
  <w:style w:type="paragraph" w:styleId="Index4">
    <w:name w:val="index 4"/>
    <w:basedOn w:val="Normal"/>
    <w:next w:val="Normal"/>
    <w:autoRedefine/>
    <w:semiHidden/>
    <w:rsid w:val="00470156"/>
    <w:pPr>
      <w:ind w:left="880" w:hanging="220"/>
    </w:pPr>
  </w:style>
  <w:style w:type="paragraph" w:styleId="Index5">
    <w:name w:val="index 5"/>
    <w:basedOn w:val="Normal"/>
    <w:next w:val="Normal"/>
    <w:autoRedefine/>
    <w:semiHidden/>
    <w:rsid w:val="00470156"/>
    <w:pPr>
      <w:ind w:left="1100" w:hanging="220"/>
    </w:pPr>
  </w:style>
  <w:style w:type="paragraph" w:styleId="Index6">
    <w:name w:val="index 6"/>
    <w:basedOn w:val="Normal"/>
    <w:next w:val="Normal"/>
    <w:autoRedefine/>
    <w:semiHidden/>
    <w:rsid w:val="00470156"/>
    <w:pPr>
      <w:ind w:left="1320" w:hanging="220"/>
    </w:pPr>
  </w:style>
  <w:style w:type="paragraph" w:styleId="Index7">
    <w:name w:val="index 7"/>
    <w:basedOn w:val="Normal"/>
    <w:next w:val="Normal"/>
    <w:autoRedefine/>
    <w:semiHidden/>
    <w:rsid w:val="00470156"/>
    <w:pPr>
      <w:ind w:left="1540" w:hanging="220"/>
    </w:pPr>
  </w:style>
  <w:style w:type="paragraph" w:styleId="Index8">
    <w:name w:val="index 8"/>
    <w:basedOn w:val="Normal"/>
    <w:next w:val="Normal"/>
    <w:autoRedefine/>
    <w:semiHidden/>
    <w:rsid w:val="00470156"/>
    <w:pPr>
      <w:ind w:left="1760" w:hanging="220"/>
    </w:pPr>
  </w:style>
  <w:style w:type="paragraph" w:styleId="Index9">
    <w:name w:val="index 9"/>
    <w:basedOn w:val="Normal"/>
    <w:next w:val="Normal"/>
    <w:autoRedefine/>
    <w:semiHidden/>
    <w:rsid w:val="00470156"/>
    <w:pPr>
      <w:ind w:left="1980" w:hanging="220"/>
    </w:pPr>
  </w:style>
  <w:style w:type="paragraph" w:styleId="IndexHeading">
    <w:name w:val="index heading"/>
    <w:basedOn w:val="Normal"/>
    <w:next w:val="Index1"/>
    <w:semiHidden/>
    <w:rsid w:val="00470156"/>
    <w:rPr>
      <w:rFonts w:cs="Arial"/>
      <w:b/>
      <w:bCs/>
    </w:rPr>
  </w:style>
  <w:style w:type="paragraph" w:styleId="List">
    <w:name w:val="List"/>
    <w:basedOn w:val="Normal"/>
    <w:rsid w:val="00470156"/>
    <w:pPr>
      <w:ind w:left="360" w:hanging="360"/>
    </w:pPr>
  </w:style>
  <w:style w:type="paragraph" w:styleId="List2">
    <w:name w:val="List 2"/>
    <w:basedOn w:val="Normal"/>
    <w:rsid w:val="00470156"/>
    <w:pPr>
      <w:ind w:left="720" w:hanging="360"/>
    </w:pPr>
  </w:style>
  <w:style w:type="paragraph" w:styleId="List3">
    <w:name w:val="List 3"/>
    <w:basedOn w:val="Normal"/>
    <w:rsid w:val="00470156"/>
    <w:pPr>
      <w:ind w:left="1080" w:hanging="360"/>
    </w:pPr>
  </w:style>
  <w:style w:type="paragraph" w:styleId="List4">
    <w:name w:val="List 4"/>
    <w:basedOn w:val="Normal"/>
    <w:rsid w:val="00470156"/>
    <w:pPr>
      <w:ind w:left="1440" w:hanging="360"/>
    </w:pPr>
  </w:style>
  <w:style w:type="paragraph" w:styleId="List5">
    <w:name w:val="List 5"/>
    <w:basedOn w:val="Normal"/>
    <w:rsid w:val="00470156"/>
    <w:pPr>
      <w:ind w:left="1800" w:hanging="360"/>
    </w:pPr>
  </w:style>
  <w:style w:type="paragraph" w:styleId="ListBullet">
    <w:name w:val="List Bullet"/>
    <w:basedOn w:val="Normal"/>
    <w:autoRedefine/>
    <w:rsid w:val="00470156"/>
    <w:pPr>
      <w:numPr>
        <w:numId w:val="1"/>
      </w:numPr>
    </w:pPr>
  </w:style>
  <w:style w:type="paragraph" w:styleId="ListBullet2">
    <w:name w:val="List Bullet 2"/>
    <w:basedOn w:val="Normal"/>
    <w:autoRedefine/>
    <w:rsid w:val="00470156"/>
    <w:pPr>
      <w:numPr>
        <w:numId w:val="2"/>
      </w:numPr>
    </w:pPr>
  </w:style>
  <w:style w:type="paragraph" w:styleId="ListBullet3">
    <w:name w:val="List Bullet 3"/>
    <w:basedOn w:val="Normal"/>
    <w:autoRedefine/>
    <w:rsid w:val="00470156"/>
    <w:pPr>
      <w:numPr>
        <w:numId w:val="3"/>
      </w:numPr>
    </w:pPr>
  </w:style>
  <w:style w:type="paragraph" w:styleId="ListBullet4">
    <w:name w:val="List Bullet 4"/>
    <w:basedOn w:val="Normal"/>
    <w:autoRedefine/>
    <w:rsid w:val="00470156"/>
    <w:pPr>
      <w:numPr>
        <w:numId w:val="4"/>
      </w:numPr>
    </w:pPr>
  </w:style>
  <w:style w:type="paragraph" w:styleId="ListBullet5">
    <w:name w:val="List Bullet 5"/>
    <w:basedOn w:val="Normal"/>
    <w:autoRedefine/>
    <w:rsid w:val="00470156"/>
    <w:pPr>
      <w:numPr>
        <w:numId w:val="5"/>
      </w:numPr>
    </w:pPr>
  </w:style>
  <w:style w:type="paragraph" w:styleId="ListContinue">
    <w:name w:val="List Continue"/>
    <w:basedOn w:val="Normal"/>
    <w:rsid w:val="00470156"/>
    <w:pPr>
      <w:spacing w:after="120"/>
      <w:ind w:left="360"/>
    </w:pPr>
  </w:style>
  <w:style w:type="paragraph" w:styleId="ListContinue2">
    <w:name w:val="List Continue 2"/>
    <w:basedOn w:val="Normal"/>
    <w:rsid w:val="00470156"/>
    <w:pPr>
      <w:spacing w:after="120"/>
      <w:ind w:left="720"/>
    </w:pPr>
  </w:style>
  <w:style w:type="paragraph" w:styleId="ListContinue3">
    <w:name w:val="List Continue 3"/>
    <w:basedOn w:val="Normal"/>
    <w:rsid w:val="00470156"/>
    <w:pPr>
      <w:spacing w:after="120"/>
      <w:ind w:left="1080"/>
    </w:pPr>
  </w:style>
  <w:style w:type="paragraph" w:styleId="ListContinue4">
    <w:name w:val="List Continue 4"/>
    <w:basedOn w:val="Normal"/>
    <w:rsid w:val="00470156"/>
    <w:pPr>
      <w:spacing w:after="120"/>
      <w:ind w:left="1440"/>
    </w:pPr>
  </w:style>
  <w:style w:type="paragraph" w:styleId="ListContinue5">
    <w:name w:val="List Continue 5"/>
    <w:basedOn w:val="Normal"/>
    <w:rsid w:val="00470156"/>
    <w:pPr>
      <w:spacing w:after="120"/>
      <w:ind w:left="1800"/>
    </w:pPr>
  </w:style>
  <w:style w:type="paragraph" w:styleId="ListNumber">
    <w:name w:val="List Number"/>
    <w:basedOn w:val="Normal"/>
    <w:rsid w:val="00470156"/>
    <w:pPr>
      <w:numPr>
        <w:numId w:val="6"/>
      </w:numPr>
    </w:pPr>
  </w:style>
  <w:style w:type="paragraph" w:styleId="ListNumber2">
    <w:name w:val="List Number 2"/>
    <w:basedOn w:val="Normal"/>
    <w:rsid w:val="00470156"/>
    <w:pPr>
      <w:numPr>
        <w:numId w:val="7"/>
      </w:numPr>
    </w:pPr>
  </w:style>
  <w:style w:type="paragraph" w:styleId="ListNumber3">
    <w:name w:val="List Number 3"/>
    <w:basedOn w:val="Normal"/>
    <w:rsid w:val="00470156"/>
    <w:pPr>
      <w:numPr>
        <w:numId w:val="8"/>
      </w:numPr>
    </w:pPr>
  </w:style>
  <w:style w:type="paragraph" w:styleId="ListNumber4">
    <w:name w:val="List Number 4"/>
    <w:basedOn w:val="Normal"/>
    <w:rsid w:val="00470156"/>
    <w:pPr>
      <w:numPr>
        <w:numId w:val="9"/>
      </w:numPr>
    </w:pPr>
  </w:style>
  <w:style w:type="paragraph" w:styleId="ListNumber5">
    <w:name w:val="List Number 5"/>
    <w:basedOn w:val="Normal"/>
    <w:rsid w:val="00470156"/>
    <w:pPr>
      <w:numPr>
        <w:numId w:val="10"/>
      </w:numPr>
    </w:pPr>
  </w:style>
  <w:style w:type="paragraph" w:styleId="MessageHeader">
    <w:name w:val="Message Header"/>
    <w:basedOn w:val="Normal"/>
    <w:rsid w:val="0047015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470156"/>
    <w:rPr>
      <w:rFonts w:ascii="Times New Roman" w:hAnsi="Times New Roman"/>
      <w:sz w:val="24"/>
      <w:szCs w:val="24"/>
    </w:rPr>
  </w:style>
  <w:style w:type="paragraph" w:styleId="NormalIndent">
    <w:name w:val="Normal Indent"/>
    <w:basedOn w:val="Normal"/>
    <w:rsid w:val="00470156"/>
    <w:pPr>
      <w:ind w:left="720"/>
    </w:pPr>
  </w:style>
  <w:style w:type="paragraph" w:styleId="NoteHeading">
    <w:name w:val="Note Heading"/>
    <w:basedOn w:val="Normal"/>
    <w:next w:val="Normal"/>
    <w:rsid w:val="00470156"/>
  </w:style>
  <w:style w:type="paragraph" w:styleId="PlainText">
    <w:name w:val="Plain Text"/>
    <w:basedOn w:val="Normal"/>
    <w:rsid w:val="00470156"/>
    <w:rPr>
      <w:rFonts w:ascii="Courier New" w:hAnsi="Courier New" w:cs="Tahoma"/>
      <w:sz w:val="20"/>
    </w:rPr>
  </w:style>
  <w:style w:type="paragraph" w:styleId="Salutation">
    <w:name w:val="Salutation"/>
    <w:basedOn w:val="Normal"/>
    <w:next w:val="Normal"/>
    <w:rsid w:val="00470156"/>
  </w:style>
  <w:style w:type="paragraph" w:styleId="Signature">
    <w:name w:val="Signature"/>
    <w:basedOn w:val="Normal"/>
    <w:rsid w:val="00470156"/>
    <w:pPr>
      <w:ind w:left="4320"/>
    </w:pPr>
  </w:style>
  <w:style w:type="paragraph" w:styleId="Subtitle">
    <w:name w:val="Subtitle"/>
    <w:basedOn w:val="Normal"/>
    <w:qFormat/>
    <w:rsid w:val="00470156"/>
    <w:pPr>
      <w:spacing w:after="60"/>
      <w:jc w:val="center"/>
      <w:outlineLvl w:val="1"/>
    </w:pPr>
    <w:rPr>
      <w:rFonts w:cs="Arial"/>
      <w:sz w:val="24"/>
      <w:szCs w:val="24"/>
    </w:rPr>
  </w:style>
  <w:style w:type="paragraph" w:styleId="Title">
    <w:name w:val="Title"/>
    <w:basedOn w:val="Normal"/>
    <w:qFormat/>
    <w:rsid w:val="00470156"/>
    <w:pPr>
      <w:spacing w:before="240" w:after="60"/>
      <w:jc w:val="center"/>
      <w:outlineLvl w:val="0"/>
    </w:pPr>
    <w:rPr>
      <w:rFonts w:cs="Arial"/>
      <w:b/>
      <w:bCs/>
      <w:kern w:val="28"/>
      <w:sz w:val="32"/>
      <w:szCs w:val="32"/>
    </w:rPr>
  </w:style>
  <w:style w:type="paragraph" w:styleId="TOC6">
    <w:name w:val="toc 6"/>
    <w:basedOn w:val="Normal"/>
    <w:next w:val="Normal"/>
    <w:autoRedefine/>
    <w:semiHidden/>
    <w:rsid w:val="00470156"/>
    <w:pPr>
      <w:ind w:left="1100"/>
    </w:pPr>
  </w:style>
  <w:style w:type="paragraph" w:styleId="TOC7">
    <w:name w:val="toc 7"/>
    <w:basedOn w:val="Normal"/>
    <w:next w:val="Normal"/>
    <w:autoRedefine/>
    <w:semiHidden/>
    <w:rsid w:val="00470156"/>
    <w:pPr>
      <w:ind w:left="1320"/>
    </w:pPr>
  </w:style>
  <w:style w:type="paragraph" w:styleId="TOC8">
    <w:name w:val="toc 8"/>
    <w:basedOn w:val="Normal"/>
    <w:next w:val="Normal"/>
    <w:autoRedefine/>
    <w:semiHidden/>
    <w:rsid w:val="00470156"/>
    <w:pPr>
      <w:ind w:left="1540"/>
    </w:pPr>
  </w:style>
  <w:style w:type="paragraph" w:styleId="TOC9">
    <w:name w:val="toc 9"/>
    <w:basedOn w:val="Normal"/>
    <w:next w:val="Normal"/>
    <w:autoRedefine/>
    <w:semiHidden/>
    <w:rsid w:val="00470156"/>
    <w:pPr>
      <w:ind w:left="1760"/>
    </w:pPr>
  </w:style>
  <w:style w:type="character" w:styleId="FollowedHyperlink">
    <w:name w:val="FollowedHyperlink"/>
    <w:rsid w:val="00470156"/>
    <w:rPr>
      <w:color w:val="800080"/>
      <w:u w:val="single"/>
    </w:rPr>
  </w:style>
  <w:style w:type="paragraph" w:styleId="BalloonText">
    <w:name w:val="Balloon Text"/>
    <w:basedOn w:val="Normal"/>
    <w:link w:val="BalloonTextChar"/>
    <w:uiPriority w:val="99"/>
    <w:semiHidden/>
    <w:unhideWhenUsed/>
    <w:rsid w:val="003453C6"/>
    <w:pPr>
      <w:spacing w:after="0"/>
    </w:pPr>
    <w:rPr>
      <w:rFonts w:ascii="Tahoma" w:hAnsi="Tahoma" w:cs="Tahoma"/>
      <w:sz w:val="16"/>
      <w:szCs w:val="16"/>
    </w:rPr>
  </w:style>
  <w:style w:type="character" w:customStyle="1" w:styleId="BalloonTextChar">
    <w:name w:val="Balloon Text Char"/>
    <w:link w:val="BalloonText"/>
    <w:uiPriority w:val="99"/>
    <w:semiHidden/>
    <w:rsid w:val="00345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8204">
      <w:bodyDiv w:val="1"/>
      <w:marLeft w:val="0"/>
      <w:marRight w:val="0"/>
      <w:marTop w:val="0"/>
      <w:marBottom w:val="0"/>
      <w:divBdr>
        <w:top w:val="none" w:sz="0" w:space="0" w:color="auto"/>
        <w:left w:val="none" w:sz="0" w:space="0" w:color="auto"/>
        <w:bottom w:val="none" w:sz="0" w:space="0" w:color="auto"/>
        <w:right w:val="none" w:sz="0" w:space="0" w:color="auto"/>
      </w:divBdr>
      <w:divsChild>
        <w:div w:id="328487425">
          <w:marLeft w:val="0"/>
          <w:marRight w:val="0"/>
          <w:marTop w:val="0"/>
          <w:marBottom w:val="0"/>
          <w:divBdr>
            <w:top w:val="none" w:sz="0" w:space="0" w:color="auto"/>
            <w:left w:val="none" w:sz="0" w:space="0" w:color="auto"/>
            <w:bottom w:val="none" w:sz="0" w:space="0" w:color="auto"/>
            <w:right w:val="none" w:sz="0" w:space="0" w:color="auto"/>
          </w:divBdr>
          <w:divsChild>
            <w:div w:id="173761673">
              <w:marLeft w:val="0"/>
              <w:marRight w:val="0"/>
              <w:marTop w:val="0"/>
              <w:marBottom w:val="0"/>
              <w:divBdr>
                <w:top w:val="none" w:sz="0" w:space="0" w:color="auto"/>
                <w:left w:val="none" w:sz="0" w:space="0" w:color="auto"/>
                <w:bottom w:val="none" w:sz="0" w:space="0" w:color="auto"/>
                <w:right w:val="none" w:sz="0" w:space="0" w:color="auto"/>
              </w:divBdr>
              <w:divsChild>
                <w:div w:id="1887982611">
                  <w:marLeft w:val="0"/>
                  <w:marRight w:val="0"/>
                  <w:marTop w:val="0"/>
                  <w:marBottom w:val="0"/>
                  <w:divBdr>
                    <w:top w:val="none" w:sz="0" w:space="0" w:color="auto"/>
                    <w:left w:val="none" w:sz="0" w:space="0" w:color="auto"/>
                    <w:bottom w:val="none" w:sz="0" w:space="0" w:color="auto"/>
                    <w:right w:val="none" w:sz="0" w:space="0" w:color="auto"/>
                  </w:divBdr>
                  <w:divsChild>
                    <w:div w:id="1195385224">
                      <w:marLeft w:val="0"/>
                      <w:marRight w:val="0"/>
                      <w:marTop w:val="0"/>
                      <w:marBottom w:val="0"/>
                      <w:divBdr>
                        <w:top w:val="none" w:sz="0" w:space="0" w:color="auto"/>
                        <w:left w:val="none" w:sz="0" w:space="0" w:color="auto"/>
                        <w:bottom w:val="none" w:sz="0" w:space="0" w:color="auto"/>
                        <w:right w:val="none" w:sz="0" w:space="0" w:color="auto"/>
                      </w:divBdr>
                      <w:divsChild>
                        <w:div w:id="1216428858">
                          <w:marLeft w:val="0"/>
                          <w:marRight w:val="0"/>
                          <w:marTop w:val="0"/>
                          <w:marBottom w:val="0"/>
                          <w:divBdr>
                            <w:top w:val="none" w:sz="0" w:space="0" w:color="auto"/>
                            <w:left w:val="none" w:sz="0" w:space="0" w:color="auto"/>
                            <w:bottom w:val="none" w:sz="0" w:space="0" w:color="auto"/>
                            <w:right w:val="none" w:sz="0" w:space="0" w:color="auto"/>
                          </w:divBdr>
                          <w:divsChild>
                            <w:div w:id="1332290371">
                              <w:marLeft w:val="0"/>
                              <w:marRight w:val="0"/>
                              <w:marTop w:val="0"/>
                              <w:marBottom w:val="0"/>
                              <w:divBdr>
                                <w:top w:val="none" w:sz="0" w:space="0" w:color="auto"/>
                                <w:left w:val="none" w:sz="0" w:space="0" w:color="auto"/>
                                <w:bottom w:val="none" w:sz="0" w:space="0" w:color="auto"/>
                                <w:right w:val="none" w:sz="0" w:space="0" w:color="auto"/>
                              </w:divBdr>
                              <w:divsChild>
                                <w:div w:id="101461544">
                                  <w:marLeft w:val="0"/>
                                  <w:marRight w:val="0"/>
                                  <w:marTop w:val="0"/>
                                  <w:marBottom w:val="0"/>
                                  <w:divBdr>
                                    <w:top w:val="none" w:sz="0" w:space="0" w:color="auto"/>
                                    <w:left w:val="none" w:sz="0" w:space="0" w:color="auto"/>
                                    <w:bottom w:val="none" w:sz="0" w:space="0" w:color="auto"/>
                                    <w:right w:val="none" w:sz="0" w:space="0" w:color="auto"/>
                                  </w:divBdr>
                                </w:div>
                                <w:div w:id="1477381632">
                                  <w:marLeft w:val="0"/>
                                  <w:marRight w:val="0"/>
                                  <w:marTop w:val="0"/>
                                  <w:marBottom w:val="0"/>
                                  <w:divBdr>
                                    <w:top w:val="none" w:sz="0" w:space="0" w:color="auto"/>
                                    <w:left w:val="none" w:sz="0" w:space="0" w:color="auto"/>
                                    <w:bottom w:val="none" w:sz="0" w:space="0" w:color="auto"/>
                                    <w:right w:val="none" w:sz="0" w:space="0" w:color="auto"/>
                                  </w:divBdr>
                                </w:div>
                                <w:div w:id="598373932">
                                  <w:marLeft w:val="0"/>
                                  <w:marRight w:val="0"/>
                                  <w:marTop w:val="0"/>
                                  <w:marBottom w:val="0"/>
                                  <w:divBdr>
                                    <w:top w:val="none" w:sz="0" w:space="0" w:color="auto"/>
                                    <w:left w:val="none" w:sz="0" w:space="0" w:color="auto"/>
                                    <w:bottom w:val="none" w:sz="0" w:space="0" w:color="auto"/>
                                    <w:right w:val="none" w:sz="0" w:space="0" w:color="auto"/>
                                  </w:divBdr>
                                </w:div>
                                <w:div w:id="651182893">
                                  <w:marLeft w:val="0"/>
                                  <w:marRight w:val="0"/>
                                  <w:marTop w:val="0"/>
                                  <w:marBottom w:val="0"/>
                                  <w:divBdr>
                                    <w:top w:val="none" w:sz="0" w:space="0" w:color="auto"/>
                                    <w:left w:val="none" w:sz="0" w:space="0" w:color="auto"/>
                                    <w:bottom w:val="none" w:sz="0" w:space="0" w:color="auto"/>
                                    <w:right w:val="none" w:sz="0" w:space="0" w:color="auto"/>
                                  </w:divBdr>
                                </w:div>
                                <w:div w:id="631595543">
                                  <w:marLeft w:val="0"/>
                                  <w:marRight w:val="0"/>
                                  <w:marTop w:val="0"/>
                                  <w:marBottom w:val="0"/>
                                  <w:divBdr>
                                    <w:top w:val="none" w:sz="0" w:space="0" w:color="auto"/>
                                    <w:left w:val="none" w:sz="0" w:space="0" w:color="auto"/>
                                    <w:bottom w:val="none" w:sz="0" w:space="0" w:color="auto"/>
                                    <w:right w:val="none" w:sz="0" w:space="0" w:color="auto"/>
                                  </w:divBdr>
                                </w:div>
                                <w:div w:id="750465449">
                                  <w:marLeft w:val="0"/>
                                  <w:marRight w:val="0"/>
                                  <w:marTop w:val="0"/>
                                  <w:marBottom w:val="0"/>
                                  <w:divBdr>
                                    <w:top w:val="none" w:sz="0" w:space="0" w:color="auto"/>
                                    <w:left w:val="none" w:sz="0" w:space="0" w:color="auto"/>
                                    <w:bottom w:val="none" w:sz="0" w:space="0" w:color="auto"/>
                                    <w:right w:val="none" w:sz="0" w:space="0" w:color="auto"/>
                                  </w:divBdr>
                                </w:div>
                                <w:div w:id="1014069160">
                                  <w:marLeft w:val="0"/>
                                  <w:marRight w:val="0"/>
                                  <w:marTop w:val="0"/>
                                  <w:marBottom w:val="0"/>
                                  <w:divBdr>
                                    <w:top w:val="none" w:sz="0" w:space="0" w:color="auto"/>
                                    <w:left w:val="none" w:sz="0" w:space="0" w:color="auto"/>
                                    <w:bottom w:val="none" w:sz="0" w:space="0" w:color="auto"/>
                                    <w:right w:val="none" w:sz="0" w:space="0" w:color="auto"/>
                                  </w:divBdr>
                                </w:div>
                                <w:div w:id="437413645">
                                  <w:marLeft w:val="0"/>
                                  <w:marRight w:val="0"/>
                                  <w:marTop w:val="0"/>
                                  <w:marBottom w:val="0"/>
                                  <w:divBdr>
                                    <w:top w:val="none" w:sz="0" w:space="0" w:color="auto"/>
                                    <w:left w:val="none" w:sz="0" w:space="0" w:color="auto"/>
                                    <w:bottom w:val="none" w:sz="0" w:space="0" w:color="auto"/>
                                    <w:right w:val="none" w:sz="0" w:space="0" w:color="auto"/>
                                  </w:divBdr>
                                </w:div>
                                <w:div w:id="348531590">
                                  <w:marLeft w:val="0"/>
                                  <w:marRight w:val="0"/>
                                  <w:marTop w:val="0"/>
                                  <w:marBottom w:val="0"/>
                                  <w:divBdr>
                                    <w:top w:val="none" w:sz="0" w:space="0" w:color="auto"/>
                                    <w:left w:val="none" w:sz="0" w:space="0" w:color="auto"/>
                                    <w:bottom w:val="none" w:sz="0" w:space="0" w:color="auto"/>
                                    <w:right w:val="none" w:sz="0" w:space="0" w:color="auto"/>
                                  </w:divBdr>
                                </w:div>
                                <w:div w:id="1539197397">
                                  <w:marLeft w:val="0"/>
                                  <w:marRight w:val="0"/>
                                  <w:marTop w:val="0"/>
                                  <w:marBottom w:val="0"/>
                                  <w:divBdr>
                                    <w:top w:val="none" w:sz="0" w:space="0" w:color="auto"/>
                                    <w:left w:val="none" w:sz="0" w:space="0" w:color="auto"/>
                                    <w:bottom w:val="none" w:sz="0" w:space="0" w:color="auto"/>
                                    <w:right w:val="none" w:sz="0" w:space="0" w:color="auto"/>
                                  </w:divBdr>
                                </w:div>
                                <w:div w:id="483739079">
                                  <w:marLeft w:val="0"/>
                                  <w:marRight w:val="0"/>
                                  <w:marTop w:val="0"/>
                                  <w:marBottom w:val="0"/>
                                  <w:divBdr>
                                    <w:top w:val="none" w:sz="0" w:space="0" w:color="auto"/>
                                    <w:left w:val="none" w:sz="0" w:space="0" w:color="auto"/>
                                    <w:bottom w:val="none" w:sz="0" w:space="0" w:color="auto"/>
                                    <w:right w:val="none" w:sz="0" w:space="0" w:color="auto"/>
                                  </w:divBdr>
                                </w:div>
                                <w:div w:id="97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lingtondart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rryscards@comcast.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E2669B6709B49A7BC9BFD00683BF5" ma:contentTypeVersion="13" ma:contentTypeDescription="Create a new document." ma:contentTypeScope="" ma:versionID="d3742e7c0e593f18aafcfce1bbe5198a">
  <xsd:schema xmlns:xsd="http://www.w3.org/2001/XMLSchema" xmlns:xs="http://www.w3.org/2001/XMLSchema" xmlns:p="http://schemas.microsoft.com/office/2006/metadata/properties" xmlns:ns3="f2bcef97-bcb3-419d-997e-50c97f09b92d" xmlns:ns4="b669d81a-cf86-4599-a48c-ac60072932cd" targetNamespace="http://schemas.microsoft.com/office/2006/metadata/properties" ma:root="true" ma:fieldsID="5dbd7ff528445d18b97c4ebb83db6df9" ns3:_="" ns4:_="">
    <xsd:import namespace="f2bcef97-bcb3-419d-997e-50c97f09b92d"/>
    <xsd:import namespace="b669d81a-cf86-4599-a48c-ac60072932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ef97-bcb3-419d-997e-50c97f09b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d81a-cf86-4599-a48c-ac60072932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B908-7C56-47C7-A633-B28E2ADF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ef97-bcb3-419d-997e-50c97f09b92d"/>
    <ds:schemaRef ds:uri="b669d81a-cf86-4599-a48c-ac600729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36B45-B6B5-4323-A6B3-D6B73A3289EC}">
  <ds:schemaRefs>
    <ds:schemaRef ds:uri="http://schemas.microsoft.com/sharepoint/v3/contenttype/forms"/>
  </ds:schemaRefs>
</ds:datastoreItem>
</file>

<file path=customXml/itemProps3.xml><?xml version="1.0" encoding="utf-8"?>
<ds:datastoreItem xmlns:ds="http://schemas.openxmlformats.org/officeDocument/2006/customXml" ds:itemID="{49684226-1E54-4186-A6C7-0A7E47904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303F6-5B08-4AB7-B839-BA9389B3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3536</Words>
  <Characters>16740</Characters>
  <Application>Microsoft Office Word</Application>
  <DocSecurity>4</DocSecurity>
  <Lines>139</Lines>
  <Paragraphs>40</Paragraphs>
  <ScaleCrop>false</ScaleCrop>
  <HeadingPairs>
    <vt:vector size="2" baseType="variant">
      <vt:variant>
        <vt:lpstr>Title</vt:lpstr>
      </vt:variant>
      <vt:variant>
        <vt:i4>1</vt:i4>
      </vt:variant>
    </vt:vector>
  </HeadingPairs>
  <TitlesOfParts>
    <vt:vector size="1" baseType="lpstr">
      <vt:lpstr>I. SPONSOR</vt:lpstr>
    </vt:vector>
  </TitlesOfParts>
  <Company>Novartis Pharmaceuticals Corporation</Company>
  <LinksUpToDate>false</LinksUpToDate>
  <CharactersWithSpaces>20236</CharactersWithSpaces>
  <SharedDoc>false</SharedDoc>
  <HLinks>
    <vt:vector size="6" baseType="variant">
      <vt:variant>
        <vt:i4>2687016</vt:i4>
      </vt:variant>
      <vt:variant>
        <vt:i4>3</vt:i4>
      </vt:variant>
      <vt:variant>
        <vt:i4>0</vt:i4>
      </vt:variant>
      <vt:variant>
        <vt:i4>5</vt:i4>
      </vt:variant>
      <vt:variant>
        <vt:lpwstr>http://www.arlingtondarts.com/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SPONSOR</dc:title>
  <dc:creator>Enter your name here</dc:creator>
  <cp:lastModifiedBy>Pat Brennan</cp:lastModifiedBy>
  <cp:revision>2</cp:revision>
  <cp:lastPrinted>2017-09-19T19:00:00Z</cp:lastPrinted>
  <dcterms:created xsi:type="dcterms:W3CDTF">2021-10-09T01:49:00Z</dcterms:created>
  <dcterms:modified xsi:type="dcterms:W3CDTF">2021-10-09T01:49:00Z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a9790f-e5c1-4030-9332-9cdee48e94a8_Enabled">
    <vt:lpwstr>true</vt:lpwstr>
  </property>
  <property fmtid="{D5CDD505-2E9C-101B-9397-08002B2CF9AE}" pid="3" name="MSIP_Label_2da9790f-e5c1-4030-9332-9cdee48e94a8_SetDate">
    <vt:lpwstr>2021-10-09T01:49:38Z</vt:lpwstr>
  </property>
  <property fmtid="{D5CDD505-2E9C-101B-9397-08002B2CF9AE}" pid="4" name="MSIP_Label_2da9790f-e5c1-4030-9332-9cdee48e94a8_Method">
    <vt:lpwstr>Standard</vt:lpwstr>
  </property>
  <property fmtid="{D5CDD505-2E9C-101B-9397-08002B2CF9AE}" pid="5" name="MSIP_Label_2da9790f-e5c1-4030-9332-9cdee48e94a8_Name">
    <vt:lpwstr>Internal</vt:lpwstr>
  </property>
  <property fmtid="{D5CDD505-2E9C-101B-9397-08002B2CF9AE}" pid="6" name="MSIP_Label_2da9790f-e5c1-4030-9332-9cdee48e94a8_SiteId">
    <vt:lpwstr>3e9aadf8-6a16-490f-8dcd-c68860caae0b</vt:lpwstr>
  </property>
  <property fmtid="{D5CDD505-2E9C-101B-9397-08002B2CF9AE}" pid="7" name="MSIP_Label_2da9790f-e5c1-4030-9332-9cdee48e94a8_ActionId">
    <vt:lpwstr>096f2bbe-a4cb-46f4-b9e6-ca6d7cf48eb5</vt:lpwstr>
  </property>
  <property fmtid="{D5CDD505-2E9C-101B-9397-08002B2CF9AE}" pid="8" name="MSIP_Label_2da9790f-e5c1-4030-9332-9cdee48e94a8_ContentBits">
    <vt:lpwstr>2</vt:lpwstr>
  </property>
  <property fmtid="{D5CDD505-2E9C-101B-9397-08002B2CF9AE}" pid="9" name="ContentTypeId">
    <vt:lpwstr>0x010100AB5E2669B6709B49A7BC9BFD00683BF5</vt:lpwstr>
  </property>
</Properties>
</file>